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1547894"/>
    <w:bookmarkEnd w:id="0"/>
    <w:bookmarkStart w:id="1" w:name="_MON_1709059904"/>
    <w:bookmarkEnd w:id="1"/>
    <w:p w14:paraId="0157E459" w14:textId="679311D6" w:rsidR="008748C8" w:rsidRDefault="00A1312F"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18pt" o:ole="">
            <v:imagedata r:id="rId8" o:title=""/>
          </v:shape>
          <o:OLEObject Type="Embed" ProgID="Word.Document.12" ShapeID="_x0000_i1025" DrawAspect="Content" ObjectID="_1770500127"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B2075A">
      <w:pPr>
        <w:pStyle w:val="Heading1"/>
        <w:spacing w:after="240" w:line="360" w:lineRule="auto"/>
        <w:rPr>
          <w:rFonts w:ascii="Times New Roman" w:hAnsi="Times New Roman" w:cs="Times New Roman"/>
          <w:b/>
          <w:bCs/>
          <w:color w:val="000000" w:themeColor="text1"/>
        </w:rPr>
      </w:pPr>
      <w:bookmarkStart w:id="2" w:name="_Toc157710445"/>
      <w:r w:rsidRPr="00BE5C87">
        <w:rPr>
          <w:rFonts w:ascii="Times New Roman" w:hAnsi="Times New Roman" w:cs="Times New Roman"/>
          <w:b/>
          <w:bCs/>
          <w:color w:val="000000" w:themeColor="text1"/>
        </w:rPr>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Foremost,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A special note of appreciation goes to my friends who stood by me, offering encouragement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E41A20">
      <w:pPr>
        <w:pStyle w:val="Heading1"/>
        <w:spacing w:after="240" w:line="360" w:lineRule="auto"/>
        <w:jc w:val="center"/>
        <w:rPr>
          <w:rFonts w:ascii="Times New Roman" w:hAnsi="Times New Roman" w:cs="Times New Roman"/>
          <w:b/>
          <w:bCs/>
        </w:rPr>
      </w:pPr>
      <w:bookmarkStart w:id="3" w:name="_Toc157710446"/>
      <w:r w:rsidRPr="00BE5C87">
        <w:rPr>
          <w:rFonts w:ascii="Times New Roman" w:hAnsi="Times New Roman" w:cs="Times New Roman"/>
          <w:b/>
          <w:bCs/>
          <w:color w:val="000000" w:themeColor="text1"/>
        </w:rPr>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ascii="Times New Roman" w:eastAsia="Times New Roman" w:hAnsi="Times New Roman" w:cs="Times New Roman"/>
          <w:b w:val="0"/>
          <w:bCs w:val="0"/>
          <w:color w:val="auto"/>
          <w:sz w:val="24"/>
          <w:szCs w:val="24"/>
        </w:rPr>
        <w:id w:val="-302778277"/>
        <w:docPartObj>
          <w:docPartGallery w:val="Table of Contents"/>
          <w:docPartUnique/>
        </w:docPartObj>
      </w:sdtPr>
      <w:sdtEndPr>
        <w:rPr>
          <w:noProof/>
        </w:rPr>
      </w:sdtEndPr>
      <w:sdtContent>
        <w:p w14:paraId="2537104D" w14:textId="2F4A0632" w:rsidR="002E3778" w:rsidRPr="00AB06D2" w:rsidRDefault="002E3778" w:rsidP="00AB06D2">
          <w:pPr>
            <w:pStyle w:val="TOCHeading"/>
            <w:spacing w:before="0" w:line="360" w:lineRule="auto"/>
            <w:rPr>
              <w:rFonts w:ascii="Times New Roman" w:hAnsi="Times New Roman" w:cs="Times New Roman"/>
              <w:color w:val="auto"/>
              <w:sz w:val="32"/>
              <w:szCs w:val="32"/>
            </w:rPr>
          </w:pPr>
          <w:r w:rsidRPr="00AB06D2">
            <w:rPr>
              <w:rFonts w:ascii="Times New Roman" w:hAnsi="Times New Roman" w:cs="Times New Roman"/>
              <w:color w:val="auto"/>
              <w:sz w:val="32"/>
              <w:szCs w:val="32"/>
            </w:rPr>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845527">
      <w:pPr>
        <w:pStyle w:val="Heading1"/>
        <w:spacing w:after="240" w:line="360" w:lineRule="auto"/>
        <w:rPr>
          <w:rFonts w:ascii="Times New Roman" w:hAnsi="Times New Roman" w:cs="Times New Roman"/>
          <w:b/>
          <w:bCs/>
          <w:color w:val="auto"/>
        </w:rPr>
      </w:pPr>
      <w:bookmarkStart w:id="4" w:name="_Toc157710447"/>
      <w:r w:rsidRPr="0029112E">
        <w:rPr>
          <w:rFonts w:ascii="Times New Roman" w:hAnsi="Times New Roman" w:cs="Times New Roman"/>
          <w:b/>
          <w:bCs/>
          <w:color w:val="auto"/>
        </w:rPr>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E493E">
      <w:pPr>
        <w:pStyle w:val="Heading1"/>
        <w:spacing w:after="240" w:line="360" w:lineRule="auto"/>
        <w:rPr>
          <w:rFonts w:ascii="Times New Roman" w:hAnsi="Times New Roman" w:cs="Times New Roman"/>
          <w:b/>
          <w:bCs/>
          <w:color w:val="auto"/>
        </w:rPr>
      </w:pPr>
      <w:bookmarkStart w:id="5" w:name="_Toc157710448"/>
      <w:r w:rsidRPr="0029112E">
        <w:rPr>
          <w:rFonts w:ascii="Times New Roman" w:hAnsi="Times New Roman" w:cs="Times New Roman"/>
          <w:b/>
          <w:bCs/>
          <w:color w:val="auto"/>
        </w:rPr>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9A4D8A">
      <w:pPr>
        <w:pStyle w:val="Heading1"/>
        <w:spacing w:before="0" w:after="240" w:line="360" w:lineRule="auto"/>
        <w:rPr>
          <w:rFonts w:ascii="Times New Roman" w:hAnsi="Times New Roman" w:cs="Times New Roman"/>
          <w:b/>
          <w:bCs/>
          <w:color w:val="auto"/>
        </w:rPr>
      </w:pPr>
      <w:bookmarkStart w:id="6" w:name="_Toc157710449"/>
      <w:r w:rsidRPr="0029112E">
        <w:rPr>
          <w:rFonts w:ascii="Times New Roman" w:hAnsi="Times New Roman" w:cs="Times New Roman"/>
          <w:b/>
          <w:bCs/>
          <w:color w:val="auto"/>
        </w:rPr>
        <w:lastRenderedPageBreak/>
        <w:t>Chapter 1: Introduction</w:t>
      </w:r>
      <w:bookmarkEnd w:id="6"/>
    </w:p>
    <w:p w14:paraId="4D0FE452" w14:textId="6721FD5B" w:rsidR="009A4D8A" w:rsidRPr="009A4D8A" w:rsidRDefault="00365167" w:rsidP="009A4D8A">
      <w:pPr>
        <w:pStyle w:val="Heading2"/>
        <w:spacing w:before="0" w:after="240" w:line="360" w:lineRule="auto"/>
        <w:rPr>
          <w:rFonts w:ascii="Times New Roman" w:hAnsi="Times New Roman" w:cs="Times New Roman"/>
          <w:b/>
          <w:bCs/>
          <w:color w:val="auto"/>
        </w:rPr>
      </w:pPr>
      <w:bookmarkStart w:id="7" w:name="_Toc157710450"/>
      <w:r>
        <w:rPr>
          <w:rFonts w:ascii="Times New Roman" w:hAnsi="Times New Roman" w:cs="Times New Roman"/>
          <w:b/>
          <w:bCs/>
          <w:color w:val="auto"/>
        </w:rPr>
        <w:t xml:space="preserve">1.1 </w:t>
      </w:r>
      <w:r w:rsidR="00601A98" w:rsidRPr="0029112E">
        <w:rPr>
          <w:rFonts w:ascii="Times New Roman" w:hAnsi="Times New Roman" w:cs="Times New Roman"/>
          <w:b/>
          <w:bCs/>
          <w:color w:val="auto"/>
        </w:rPr>
        <w:t>Introduction</w:t>
      </w:r>
      <w:bookmarkEnd w:id="7"/>
      <w:r w:rsidR="00601A98" w:rsidRPr="0029112E">
        <w:rPr>
          <w:rFonts w:ascii="Times New Roman" w:hAnsi="Times New Roman" w:cs="Times New Roman"/>
          <w:b/>
          <w:bCs/>
          <w:color w:val="auto"/>
        </w:rPr>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However, the impact of this exclusion goes beyond mere inconvenience; it limits economic opportunities and worsens social inequalities. It is clear that the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In order to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C25E3D">
      <w:pPr>
        <w:pStyle w:val="Heading2"/>
        <w:spacing w:before="0" w:after="240" w:line="360" w:lineRule="auto"/>
        <w:rPr>
          <w:rFonts w:ascii="Times New Roman" w:hAnsi="Times New Roman" w:cs="Times New Roman"/>
          <w:b/>
          <w:bCs/>
          <w:color w:val="auto"/>
        </w:rPr>
      </w:pPr>
      <w:bookmarkStart w:id="8" w:name="_Toc157710451"/>
      <w:r>
        <w:rPr>
          <w:rFonts w:ascii="Times New Roman" w:hAnsi="Times New Roman" w:cs="Times New Roman"/>
          <w:b/>
          <w:bCs/>
          <w:color w:val="auto"/>
        </w:rPr>
        <w:t xml:space="preserve">1.2 </w:t>
      </w:r>
      <w:r w:rsidR="00601A98" w:rsidRPr="0029112E">
        <w:rPr>
          <w:rFonts w:ascii="Times New Roman" w:hAnsi="Times New Roman" w:cs="Times New Roman"/>
          <w:b/>
          <w:bCs/>
          <w:color w:val="auto"/>
        </w:rPr>
        <w:t>Problem Background</w:t>
      </w:r>
      <w:bookmarkEnd w:id="8"/>
      <w:r w:rsidR="00601A98" w:rsidRPr="0029112E">
        <w:rPr>
          <w:rFonts w:ascii="Times New Roman" w:hAnsi="Times New Roman" w:cs="Times New Roman"/>
          <w:b/>
          <w:bCs/>
          <w:color w:val="auto"/>
        </w:rPr>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takes into account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C25E3D">
      <w:pPr>
        <w:pStyle w:val="Heading2"/>
        <w:spacing w:before="0" w:after="240" w:line="360" w:lineRule="auto"/>
        <w:rPr>
          <w:rFonts w:ascii="Times New Roman" w:hAnsi="Times New Roman" w:cs="Times New Roman"/>
          <w:b/>
          <w:bCs/>
          <w:color w:val="auto"/>
        </w:rPr>
      </w:pPr>
      <w:bookmarkStart w:id="9" w:name="_Toc157710452"/>
      <w:r>
        <w:rPr>
          <w:rFonts w:ascii="Times New Roman" w:hAnsi="Times New Roman" w:cs="Times New Roman"/>
          <w:b/>
          <w:bCs/>
          <w:color w:val="auto"/>
        </w:rPr>
        <w:t xml:space="preserve">1.3 </w:t>
      </w:r>
      <w:r w:rsidR="00601A98" w:rsidRPr="0029112E">
        <w:rPr>
          <w:rFonts w:ascii="Times New Roman" w:hAnsi="Times New Roman" w:cs="Times New Roman"/>
          <w:b/>
          <w:bCs/>
          <w:color w:val="auto"/>
        </w:rPr>
        <w:t>Project Aim</w:t>
      </w:r>
      <w:bookmarkEnd w:id="9"/>
      <w:r w:rsidR="00601A98" w:rsidRPr="0029112E">
        <w:rPr>
          <w:rFonts w:ascii="Times New Roman" w:hAnsi="Times New Roman" w:cs="Times New Roman"/>
          <w:b/>
          <w:bCs/>
          <w:color w:val="auto"/>
        </w:rPr>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C25E3D">
      <w:pPr>
        <w:pStyle w:val="Heading2"/>
        <w:spacing w:before="0" w:after="240" w:line="360" w:lineRule="auto"/>
        <w:rPr>
          <w:rFonts w:ascii="Times New Roman" w:hAnsi="Times New Roman" w:cs="Times New Roman"/>
          <w:b/>
          <w:bCs/>
          <w:color w:val="auto"/>
        </w:rPr>
      </w:pPr>
      <w:bookmarkStart w:id="10" w:name="_Toc157710453"/>
      <w:r>
        <w:rPr>
          <w:rFonts w:ascii="Times New Roman" w:hAnsi="Times New Roman" w:cs="Times New Roman"/>
          <w:b/>
          <w:bCs/>
          <w:color w:val="auto"/>
        </w:rPr>
        <w:lastRenderedPageBreak/>
        <w:t xml:space="preserve">1.4 </w:t>
      </w:r>
      <w:r w:rsidR="00601A98" w:rsidRPr="0029112E">
        <w:rPr>
          <w:rFonts w:ascii="Times New Roman" w:hAnsi="Times New Roman" w:cs="Times New Roman"/>
          <w:b/>
          <w:bCs/>
          <w:color w:val="auto"/>
        </w:rPr>
        <w:t>Objectives</w:t>
      </w:r>
      <w:bookmarkEnd w:id="10"/>
      <w:r w:rsidR="00601A98" w:rsidRPr="0029112E">
        <w:rPr>
          <w:rFonts w:ascii="Times New Roman" w:hAnsi="Times New Roman" w:cs="Times New Roman"/>
          <w:b/>
          <w:bCs/>
          <w:color w:val="auto"/>
        </w:rPr>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C25E3D">
      <w:pPr>
        <w:pStyle w:val="Heading2"/>
        <w:spacing w:before="0" w:after="240" w:line="360" w:lineRule="auto"/>
        <w:rPr>
          <w:rFonts w:ascii="Times New Roman" w:hAnsi="Times New Roman" w:cs="Times New Roman"/>
          <w:b/>
          <w:bCs/>
          <w:color w:val="auto"/>
        </w:rPr>
      </w:pPr>
      <w:bookmarkStart w:id="11" w:name="_Toc157710454"/>
      <w:r>
        <w:rPr>
          <w:rFonts w:ascii="Times New Roman" w:hAnsi="Times New Roman" w:cs="Times New Roman"/>
          <w:b/>
          <w:bCs/>
          <w:color w:val="auto"/>
        </w:rPr>
        <w:t xml:space="preserve">1.5 </w:t>
      </w:r>
      <w:r w:rsidR="00601A98" w:rsidRPr="0029112E">
        <w:rPr>
          <w:rFonts w:ascii="Times New Roman" w:hAnsi="Times New Roman" w:cs="Times New Roman"/>
          <w:b/>
          <w:bCs/>
          <w:color w:val="auto"/>
        </w:rPr>
        <w:t>Scope</w:t>
      </w:r>
      <w:bookmarkEnd w:id="11"/>
      <w:r w:rsidR="00601A98" w:rsidRPr="0029112E">
        <w:rPr>
          <w:rFonts w:ascii="Times New Roman" w:hAnsi="Times New Roman" w:cs="Times New Roman"/>
          <w:b/>
          <w:bCs/>
          <w:color w:val="auto"/>
        </w:rPr>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rsidP="00514784">
      <w:pPr>
        <w:pStyle w:val="ListParagraph"/>
        <w:numPr>
          <w:ilvl w:val="0"/>
          <w:numId w:val="15"/>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rsidP="00514784">
      <w:pPr>
        <w:pStyle w:val="ListParagraph"/>
        <w:numPr>
          <w:ilvl w:val="0"/>
          <w:numId w:val="16"/>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rsidP="00514784">
      <w:pPr>
        <w:pStyle w:val="ListParagraph"/>
        <w:numPr>
          <w:ilvl w:val="0"/>
          <w:numId w:val="16"/>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rsidP="00514784">
      <w:pPr>
        <w:pStyle w:val="ListParagraph"/>
        <w:numPr>
          <w:ilvl w:val="0"/>
          <w:numId w:val="16"/>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defining what </w:t>
      </w:r>
      <w:r w:rsidR="00B20A9C" w:rsidRPr="00B20A9C">
        <w:t>will and will not be accomplished as part of the project in order to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rsidP="00514784">
      <w:pPr>
        <w:pStyle w:val="ListParagraph"/>
        <w:numPr>
          <w:ilvl w:val="0"/>
          <w:numId w:val="12"/>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rsidP="00DD5248">
      <w:pPr>
        <w:pStyle w:val="ListParagraph"/>
        <w:numPr>
          <w:ilvl w:val="0"/>
          <w:numId w:val="12"/>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rsidP="00DD5248">
      <w:pPr>
        <w:pStyle w:val="ListParagraph"/>
        <w:numPr>
          <w:ilvl w:val="0"/>
          <w:numId w:val="12"/>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rsidP="00DD5248">
      <w:pPr>
        <w:pStyle w:val="ListParagraph"/>
        <w:numPr>
          <w:ilvl w:val="0"/>
          <w:numId w:val="12"/>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9064E8">
      <w:pPr>
        <w:pStyle w:val="Heading2"/>
        <w:spacing w:before="0" w:after="240" w:line="360" w:lineRule="auto"/>
        <w:rPr>
          <w:rFonts w:ascii="Times New Roman" w:hAnsi="Times New Roman" w:cs="Times New Roman"/>
          <w:b/>
          <w:bCs/>
          <w:color w:val="auto"/>
        </w:rPr>
      </w:pPr>
      <w:bookmarkStart w:id="12" w:name="_Toc157710455"/>
      <w:r>
        <w:rPr>
          <w:rFonts w:ascii="Times New Roman" w:hAnsi="Times New Roman" w:cs="Times New Roman"/>
          <w:b/>
          <w:bCs/>
          <w:color w:val="auto"/>
        </w:rPr>
        <w:t xml:space="preserve">1.6 </w:t>
      </w:r>
      <w:r w:rsidR="00601A98" w:rsidRPr="0029112E">
        <w:rPr>
          <w:rFonts w:ascii="Times New Roman" w:hAnsi="Times New Roman" w:cs="Times New Roman"/>
          <w:b/>
          <w:bCs/>
          <w:color w:val="auto"/>
        </w:rPr>
        <w:t>Potential Benefit</w:t>
      </w:r>
      <w:bookmarkEnd w:id="12"/>
      <w:r w:rsidR="00601A98" w:rsidRPr="0029112E">
        <w:rPr>
          <w:rFonts w:ascii="Times New Roman" w:hAnsi="Times New Roman" w:cs="Times New Roman"/>
          <w:b/>
          <w:bCs/>
          <w:color w:val="auto"/>
        </w:rPr>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rsidP="00FA6DDD">
      <w:pPr>
        <w:pStyle w:val="ListParagraph"/>
        <w:numPr>
          <w:ilvl w:val="0"/>
          <w:numId w:val="9"/>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Text-to-Speech technology empowers individuals with visual impairments to independently access essential financial information in real-time. This enhanced independence results in significant time savings, as users are able to conduct transactions and oversee their finances without relying on external help.</w:t>
      </w:r>
    </w:p>
    <w:p w14:paraId="2E4A066A" w14:textId="4EBE80BD"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rsidP="00F80797">
      <w:pPr>
        <w:pStyle w:val="ListParagraph"/>
        <w:numPr>
          <w:ilvl w:val="0"/>
          <w:numId w:val="9"/>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rsidP="00F80797">
      <w:pPr>
        <w:pStyle w:val="ListParagraph"/>
        <w:numPr>
          <w:ilvl w:val="0"/>
          <w:numId w:val="10"/>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rsidP="00216AA8">
      <w:pPr>
        <w:pStyle w:val="ListParagraph"/>
        <w:numPr>
          <w:ilvl w:val="0"/>
          <w:numId w:val="11"/>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rsidP="00216AA8">
      <w:pPr>
        <w:pStyle w:val="ListParagraph"/>
        <w:numPr>
          <w:ilvl w:val="0"/>
          <w:numId w:val="11"/>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rsidP="00216AA8">
      <w:pPr>
        <w:pStyle w:val="ListParagraph"/>
        <w:numPr>
          <w:ilvl w:val="0"/>
          <w:numId w:val="11"/>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9064E8">
      <w:pPr>
        <w:pStyle w:val="Heading2"/>
        <w:spacing w:before="0" w:after="240" w:line="360" w:lineRule="auto"/>
        <w:rPr>
          <w:rFonts w:ascii="Times New Roman" w:hAnsi="Times New Roman" w:cs="Times New Roman"/>
          <w:b/>
          <w:bCs/>
          <w:color w:val="auto"/>
        </w:rPr>
      </w:pPr>
      <w:bookmarkStart w:id="13" w:name="_Toc157710456"/>
      <w:r>
        <w:rPr>
          <w:rFonts w:ascii="Times New Roman" w:hAnsi="Times New Roman" w:cs="Times New Roman"/>
          <w:b/>
          <w:bCs/>
          <w:color w:val="auto"/>
        </w:rPr>
        <w:t xml:space="preserve">1.7 </w:t>
      </w:r>
      <w:r w:rsidR="00601A98" w:rsidRPr="0029112E">
        <w:rPr>
          <w:rFonts w:ascii="Times New Roman" w:hAnsi="Times New Roman" w:cs="Times New Roman"/>
          <w:b/>
          <w:bCs/>
          <w:color w:val="auto"/>
        </w:rPr>
        <w:t>Overview of the I</w:t>
      </w:r>
      <w:r w:rsidR="000B4377">
        <w:rPr>
          <w:rFonts w:ascii="Times New Roman" w:hAnsi="Times New Roman" w:cs="Times New Roman"/>
          <w:b/>
          <w:bCs/>
          <w:color w:val="auto"/>
        </w:rPr>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9064E8">
      <w:pPr>
        <w:pStyle w:val="Heading2"/>
        <w:spacing w:before="0" w:after="240" w:line="360" w:lineRule="auto"/>
        <w:rPr>
          <w:rFonts w:ascii="Times New Roman" w:hAnsi="Times New Roman" w:cs="Times New Roman"/>
          <w:b/>
          <w:bCs/>
          <w:color w:val="auto"/>
        </w:rPr>
      </w:pPr>
      <w:bookmarkStart w:id="14" w:name="_Toc157710457"/>
      <w:r>
        <w:rPr>
          <w:rFonts w:ascii="Times New Roman" w:hAnsi="Times New Roman" w:cs="Times New Roman"/>
          <w:b/>
          <w:bCs/>
          <w:color w:val="auto"/>
        </w:rPr>
        <w:lastRenderedPageBreak/>
        <w:t xml:space="preserve">1.8 </w:t>
      </w:r>
      <w:r w:rsidR="00601A98" w:rsidRPr="0029112E">
        <w:rPr>
          <w:rFonts w:ascii="Times New Roman" w:hAnsi="Times New Roman" w:cs="Times New Roman"/>
          <w:b/>
          <w:bCs/>
          <w:color w:val="auto"/>
        </w:rPr>
        <w:t>Project Plan</w:t>
      </w:r>
      <w:bookmarkEnd w:id="14"/>
      <w:r w:rsidR="00601A98" w:rsidRPr="0029112E">
        <w:rPr>
          <w:rFonts w:ascii="Times New Roman" w:hAnsi="Times New Roman" w:cs="Times New Roman"/>
          <w:b/>
          <w:bCs/>
          <w:color w:val="auto"/>
        </w:rPr>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0751D0">
      <w:pPr>
        <w:pStyle w:val="Heading1"/>
        <w:spacing w:before="0" w:after="240" w:line="360" w:lineRule="auto"/>
        <w:rPr>
          <w:rFonts w:ascii="Times New Roman" w:hAnsi="Times New Roman" w:cs="Times New Roman"/>
          <w:b/>
          <w:bCs/>
          <w:color w:val="auto"/>
        </w:rPr>
      </w:pPr>
      <w:bookmarkStart w:id="15" w:name="_Toc157710458"/>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2</w:t>
      </w:r>
      <w:r w:rsidRPr="0029112E">
        <w:rPr>
          <w:rFonts w:ascii="Times New Roman" w:hAnsi="Times New Roman" w:cs="Times New Roman"/>
          <w:b/>
          <w:bCs/>
          <w:color w:val="auto"/>
        </w:rPr>
        <w:t xml:space="preserve">: </w:t>
      </w:r>
      <w:r>
        <w:rPr>
          <w:rFonts w:ascii="Times New Roman" w:hAnsi="Times New Roman" w:cs="Times New Roman"/>
          <w:b/>
          <w:bCs/>
          <w:color w:val="auto"/>
        </w:rPr>
        <w:t>Literature Review</w:t>
      </w:r>
      <w:bookmarkEnd w:id="15"/>
    </w:p>
    <w:p w14:paraId="4FE84999" w14:textId="0CF89A01" w:rsidR="006B2CD3" w:rsidRDefault="00365167" w:rsidP="00C25E3D">
      <w:pPr>
        <w:pStyle w:val="Heading2"/>
        <w:spacing w:before="0" w:after="240" w:line="360" w:lineRule="auto"/>
        <w:rPr>
          <w:rFonts w:ascii="Times New Roman" w:hAnsi="Times New Roman" w:cs="Times New Roman"/>
          <w:b/>
          <w:bCs/>
          <w:color w:val="auto"/>
        </w:rPr>
      </w:pPr>
      <w:bookmarkStart w:id="16" w:name="_Toc157710459"/>
      <w:r>
        <w:rPr>
          <w:rFonts w:ascii="Times New Roman" w:hAnsi="Times New Roman" w:cs="Times New Roman"/>
          <w:b/>
          <w:bCs/>
          <w:color w:val="auto"/>
        </w:rPr>
        <w:t>2.1 Introductio</w:t>
      </w:r>
      <w:r w:rsidR="006B2CD3">
        <w:rPr>
          <w:rFonts w:ascii="Times New Roman" w:hAnsi="Times New Roman" w:cs="Times New Roman"/>
          <w:b/>
          <w:bCs/>
          <w:color w:val="auto"/>
        </w:rPr>
        <w:t>n</w:t>
      </w:r>
      <w:bookmarkEnd w:id="16"/>
      <w:r w:rsidR="006B2CD3">
        <w:rPr>
          <w:rFonts w:ascii="Times New Roman" w:hAnsi="Times New Roman" w:cs="Times New Roman"/>
          <w:b/>
          <w:bCs/>
          <w:color w:val="auto"/>
        </w:rPr>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8424BF">
      <w:pPr>
        <w:pStyle w:val="Heading2"/>
        <w:spacing w:before="0" w:after="240" w:line="360" w:lineRule="auto"/>
        <w:rPr>
          <w:rFonts w:ascii="Times New Roman" w:hAnsi="Times New Roman" w:cs="Times New Roman"/>
          <w:b/>
          <w:bCs/>
          <w:color w:val="auto"/>
        </w:rPr>
      </w:pPr>
      <w:bookmarkStart w:id="17" w:name="_Toc157710460"/>
      <w:r w:rsidRPr="006B2CD3">
        <w:rPr>
          <w:rFonts w:ascii="Times New Roman" w:hAnsi="Times New Roman" w:cs="Times New Roman"/>
          <w:b/>
          <w:bCs/>
          <w:color w:val="auto"/>
        </w:rPr>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2799C1D9"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C06B0A">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2BC6C526"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C06B0A">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as a means to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Similar to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B341E3">
      <w:pPr>
        <w:pStyle w:val="Heading2"/>
        <w:spacing w:before="0" w:after="240" w:line="360" w:lineRule="auto"/>
        <w:rPr>
          <w:rFonts w:ascii="Times New Roman" w:hAnsi="Times New Roman" w:cs="Times New Roman"/>
          <w:b/>
          <w:bCs/>
          <w:color w:val="auto"/>
        </w:rPr>
      </w:pPr>
      <w:bookmarkStart w:id="20" w:name="_Toc157710461"/>
      <w:r w:rsidRPr="006B2CD3">
        <w:rPr>
          <w:rFonts w:ascii="Times New Roman" w:hAnsi="Times New Roman" w:cs="Times New Roman"/>
          <w:b/>
          <w:bCs/>
          <w:color w:val="auto"/>
        </w:rPr>
        <w:lastRenderedPageBreak/>
        <w:t>2</w:t>
      </w:r>
      <w:r w:rsidRPr="00B341E3">
        <w:rPr>
          <w:rFonts w:ascii="Times New Roman" w:hAnsi="Times New Roman" w:cs="Times New Roman"/>
          <w:b/>
          <w:bCs/>
          <w:color w:val="auto"/>
        </w:rPr>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062BB2D4"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C06B0A">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rsidP="00E50034">
      <w:pPr>
        <w:pStyle w:val="ListParagraph"/>
        <w:numPr>
          <w:ilvl w:val="0"/>
          <w:numId w:val="40"/>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rsidP="00E50034">
      <w:pPr>
        <w:pStyle w:val="ListParagraph"/>
        <w:numPr>
          <w:ilvl w:val="0"/>
          <w:numId w:val="40"/>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rsidP="00E50034">
      <w:pPr>
        <w:pStyle w:val="ListParagraph"/>
        <w:numPr>
          <w:ilvl w:val="0"/>
          <w:numId w:val="40"/>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lastRenderedPageBreak/>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4647720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C06B0A">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r w:rsidRPr="00D42DD3">
        <w:t>enhanced.</w:t>
      </w:r>
      <w:r w:rsidR="00794D8C" w:rsidRPr="009B453E">
        <w:t>nconsistencies</w:t>
      </w:r>
      <w:proofErr w:type="spell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rsidP="00E50034">
      <w:pPr>
        <w:pStyle w:val="ListParagraph"/>
        <w:numPr>
          <w:ilvl w:val="0"/>
          <w:numId w:val="41"/>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rsidP="00E50034">
      <w:pPr>
        <w:pStyle w:val="ListParagraph"/>
        <w:numPr>
          <w:ilvl w:val="0"/>
          <w:numId w:val="42"/>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38DBD91"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C06B0A">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in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rsidP="00E50034">
      <w:pPr>
        <w:pStyle w:val="ListParagraph"/>
        <w:numPr>
          <w:ilvl w:val="0"/>
          <w:numId w:val="42"/>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rsidP="00E50034">
      <w:pPr>
        <w:pStyle w:val="ListParagraph"/>
        <w:numPr>
          <w:ilvl w:val="0"/>
          <w:numId w:val="42"/>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rsidP="00E50034">
      <w:pPr>
        <w:pStyle w:val="ListParagraph"/>
        <w:numPr>
          <w:ilvl w:val="0"/>
          <w:numId w:val="42"/>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rsidP="00E50034">
      <w:pPr>
        <w:pStyle w:val="ListParagraph"/>
        <w:numPr>
          <w:ilvl w:val="0"/>
          <w:numId w:val="43"/>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46D1A6F" w:rsidR="00B22D57" w:rsidRPr="006B0803" w:rsidRDefault="00B22D57" w:rsidP="009545EA">
            <w:pPr>
              <w:jc w:val="center"/>
              <w:rPr>
                <w:b/>
                <w:bCs/>
              </w:rPr>
            </w:pPr>
            <w:proofErr w:type="spellStart"/>
            <w:r w:rsidRPr="006B0803">
              <w:rPr>
                <w:b/>
                <w:bCs/>
              </w:rPr>
              <w:t>FinEase</w:t>
            </w:r>
            <w:proofErr w:type="spellEnd"/>
            <w:r w:rsidRPr="006B0803">
              <w:rPr>
                <w:b/>
                <w:bCs/>
              </w:rPr>
              <w:t xml:space="preserve"> (M</w:t>
            </w:r>
            <w:r w:rsidR="00725A11">
              <w:rPr>
                <w:b/>
                <w:bCs/>
              </w:rPr>
              <w:t>ine</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2CB38038" w14:textId="77777777" w:rsidR="00323383" w:rsidRDefault="00323383">
      <w:r>
        <w:br w:type="page"/>
      </w:r>
    </w:p>
    <w:p w14:paraId="5EB8B2A0" w14:textId="77777777" w:rsidR="00F20B58" w:rsidRDefault="002F22A6" w:rsidP="00C25E3D">
      <w:pPr>
        <w:pStyle w:val="Heading2"/>
        <w:spacing w:before="0" w:after="240" w:line="360" w:lineRule="auto"/>
        <w:rPr>
          <w:rFonts w:ascii="Times New Roman" w:hAnsi="Times New Roman" w:cs="Times New Roman"/>
          <w:b/>
          <w:bCs/>
          <w:color w:val="auto"/>
        </w:rPr>
      </w:pPr>
      <w:bookmarkStart w:id="24" w:name="_Toc157710462"/>
      <w:r>
        <w:rPr>
          <w:rFonts w:ascii="Times New Roman" w:hAnsi="Times New Roman" w:cs="Times New Roman"/>
          <w:b/>
          <w:bCs/>
          <w:color w:val="auto"/>
        </w:rPr>
        <w:lastRenderedPageBreak/>
        <w:t>2.4 Technical Researc</w:t>
      </w:r>
      <w:r w:rsidR="00F20B58">
        <w:rPr>
          <w:rFonts w:ascii="Times New Roman" w:hAnsi="Times New Roman" w:cs="Times New Roman"/>
          <w:b/>
          <w:bCs/>
          <w:color w:val="auto"/>
        </w:rPr>
        <w:t>h</w:t>
      </w:r>
      <w:bookmarkEnd w:id="24"/>
    </w:p>
    <w:p w14:paraId="07476920" w14:textId="508A2E11" w:rsidR="00F74CB8" w:rsidRPr="007819EA" w:rsidRDefault="00B83B99" w:rsidP="00A24432">
      <w:pPr>
        <w:pStyle w:val="Heading3"/>
        <w:spacing w:before="0" w:line="360" w:lineRule="auto"/>
        <w:jc w:val="both"/>
        <w:rPr>
          <w:rFonts w:ascii="Times New Roman" w:hAnsi="Times New Roman" w:cs="Times New Roman"/>
          <w:b/>
          <w:bCs/>
          <w:color w:val="auto"/>
        </w:rPr>
      </w:pPr>
      <w:bookmarkStart w:id="25" w:name="_Toc157710463"/>
      <w:r>
        <w:rPr>
          <w:rFonts w:ascii="Times New Roman" w:hAnsi="Times New Roman" w:cs="Times New Roman"/>
          <w:b/>
          <w:bCs/>
          <w:color w:val="auto"/>
        </w:rPr>
        <w:t xml:space="preserve">2.4.1 </w:t>
      </w:r>
      <w:r w:rsidR="00761C02" w:rsidRPr="007819EA">
        <w:rPr>
          <w:rFonts w:ascii="Times New Roman" w:hAnsi="Times New Roman" w:cs="Times New Roman"/>
          <w:b/>
          <w:bCs/>
          <w:color w:val="auto"/>
        </w:rPr>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A24432">
      <w:pPr>
        <w:pStyle w:val="Heading3"/>
        <w:spacing w:before="0" w:line="360" w:lineRule="auto"/>
        <w:jc w:val="both"/>
        <w:rPr>
          <w:rFonts w:ascii="Times New Roman" w:hAnsi="Times New Roman" w:cs="Times New Roman"/>
          <w:b/>
          <w:bCs/>
          <w:color w:val="auto"/>
        </w:rPr>
      </w:pPr>
      <w:bookmarkStart w:id="26" w:name="_Toc157710464"/>
      <w:r w:rsidRPr="00A24432">
        <w:rPr>
          <w:rFonts w:ascii="Times New Roman" w:hAnsi="Times New Roman" w:cs="Times New Roman"/>
          <w:b/>
          <w:bCs/>
          <w:color w:val="auto"/>
        </w:rPr>
        <w:t xml:space="preserve">2.4.2 </w:t>
      </w:r>
      <w:r w:rsidR="007819EA" w:rsidRPr="00A24432">
        <w:rPr>
          <w:rFonts w:ascii="Times New Roman" w:hAnsi="Times New Roman" w:cs="Times New Roman"/>
          <w:b/>
          <w:bCs/>
          <w:color w:val="auto"/>
        </w:rPr>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A24432" w:rsidRDefault="007819EA" w:rsidP="00A24432">
      <w:pPr>
        <w:spacing w:line="360" w:lineRule="auto"/>
        <w:jc w:val="both"/>
      </w:pPr>
      <w:r w:rsidRPr="00FA2707">
        <w:rPr>
          <w:b/>
          <w:bCs/>
        </w:rPr>
        <w:t>IDE:</w:t>
      </w:r>
      <w:r w:rsidRPr="00A24432">
        <w:t xml:space="preserve"> NetBeans</w:t>
      </w:r>
    </w:p>
    <w:p w14:paraId="0417CB88"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FreeTTS</w:t>
      </w:r>
      <w:proofErr w:type="spellEnd"/>
      <w:r w:rsidRPr="00A24432">
        <w:t xml:space="preserve"> (Free Text-to-Speech): An open-source, Java-based speech synthesis system. It provides a platform-independent and customizable solution for text-to-speech functionality within Java applications.</w:t>
      </w:r>
    </w:p>
    <w:p w14:paraId="1831255C" w14:textId="45747E5B" w:rsidR="00A144DB" w:rsidRPr="00FA2707" w:rsidRDefault="00A144DB" w:rsidP="00A24432">
      <w:pPr>
        <w:spacing w:line="360" w:lineRule="auto"/>
        <w:jc w:val="both"/>
        <w:rPr>
          <w:b/>
          <w:bCs/>
        </w:rPr>
      </w:pPr>
      <w:r w:rsidRPr="00FA2707">
        <w:rPr>
          <w:b/>
          <w:bCs/>
        </w:rPr>
        <w:t>Pros:</w:t>
      </w:r>
    </w:p>
    <w:p w14:paraId="3072FD69" w14:textId="1707D2EA" w:rsidR="00A144DB" w:rsidRPr="00A24432" w:rsidRDefault="00A144DB" w:rsidP="00A24432">
      <w:pPr>
        <w:pStyle w:val="ListParagraph"/>
        <w:numPr>
          <w:ilvl w:val="0"/>
          <w:numId w:val="43"/>
        </w:numPr>
        <w:spacing w:line="360" w:lineRule="auto"/>
        <w:jc w:val="both"/>
        <w:rPr>
          <w:rFonts w:ascii="Times New Roman" w:hAnsi="Times New Roman" w:cs="Times New Roman"/>
        </w:rPr>
      </w:pPr>
      <w:r w:rsidRPr="00A24432">
        <w:rPr>
          <w:rFonts w:ascii="Times New Roman" w:hAnsi="Times New Roman" w:cs="Times New Roman"/>
        </w:rPr>
        <w:t>Platform Independence: Java's allows the application to run on any device with a Java Virtual Machine (JVM).</w:t>
      </w:r>
    </w:p>
    <w:p w14:paraId="46706775" w14:textId="77777777" w:rsidR="00A144DB" w:rsidRPr="00A24432" w:rsidRDefault="00A144DB" w:rsidP="00A24432">
      <w:pPr>
        <w:pStyle w:val="ListParagraph"/>
        <w:numPr>
          <w:ilvl w:val="0"/>
          <w:numId w:val="43"/>
        </w:numPr>
        <w:spacing w:line="360" w:lineRule="auto"/>
        <w:jc w:val="both"/>
        <w:rPr>
          <w:rFonts w:ascii="Times New Roman" w:hAnsi="Times New Roman" w:cs="Times New Roman"/>
        </w:rPr>
      </w:pPr>
      <w:r w:rsidRPr="00A24432">
        <w:rPr>
          <w:rFonts w:ascii="Times New Roman" w:hAnsi="Times New Roman" w:cs="Times New Roman"/>
        </w:rPr>
        <w:t xml:space="preserve">Extensive Libraries: Java has a rich set of libraries, including </w:t>
      </w:r>
      <w:proofErr w:type="spellStart"/>
      <w:r w:rsidRPr="00A24432">
        <w:rPr>
          <w:rFonts w:ascii="Times New Roman" w:hAnsi="Times New Roman" w:cs="Times New Roman"/>
        </w:rPr>
        <w:t>FreeTTS</w:t>
      </w:r>
      <w:proofErr w:type="spellEnd"/>
      <w:r w:rsidRPr="00A24432">
        <w:rPr>
          <w:rFonts w:ascii="Times New Roman" w:hAnsi="Times New Roman" w:cs="Times New Roman"/>
        </w:rPr>
        <w:t>, making it suitable for various applications.</w:t>
      </w:r>
    </w:p>
    <w:p w14:paraId="613DC3D3" w14:textId="77777777" w:rsidR="00A144DB" w:rsidRPr="00A24432" w:rsidRDefault="00A144DB" w:rsidP="00A24432">
      <w:pPr>
        <w:pStyle w:val="ListParagraph"/>
        <w:numPr>
          <w:ilvl w:val="0"/>
          <w:numId w:val="43"/>
        </w:numPr>
        <w:spacing w:line="360" w:lineRule="auto"/>
        <w:jc w:val="both"/>
        <w:rPr>
          <w:rFonts w:ascii="Times New Roman" w:hAnsi="Times New Roman" w:cs="Times New Roman"/>
        </w:rPr>
      </w:pPr>
      <w:r w:rsidRPr="00A24432">
        <w:rPr>
          <w:rFonts w:ascii="Times New Roman" w:hAnsi="Times New Roman" w:cs="Times New Roman"/>
        </w:rPr>
        <w:t>Strong Community Support: Java has a large and active community, providing ample resources and support.</w:t>
      </w:r>
    </w:p>
    <w:p w14:paraId="07AE36DB" w14:textId="6537879E" w:rsidR="00A144DB" w:rsidRPr="00FA2707" w:rsidRDefault="00A144DB" w:rsidP="00A24432">
      <w:pPr>
        <w:spacing w:line="360" w:lineRule="auto"/>
        <w:jc w:val="both"/>
        <w:rPr>
          <w:b/>
          <w:bCs/>
        </w:rPr>
      </w:pPr>
      <w:r w:rsidRPr="00FA2707">
        <w:rPr>
          <w:b/>
          <w:bCs/>
        </w:rPr>
        <w:t>Cons:</w:t>
      </w:r>
    </w:p>
    <w:p w14:paraId="417B3491" w14:textId="77777777" w:rsidR="00A144DB" w:rsidRPr="00A24432" w:rsidRDefault="00A144DB" w:rsidP="00A24432">
      <w:pPr>
        <w:pStyle w:val="ListParagraph"/>
        <w:numPr>
          <w:ilvl w:val="0"/>
          <w:numId w:val="44"/>
        </w:numPr>
        <w:spacing w:line="360" w:lineRule="auto"/>
        <w:jc w:val="both"/>
        <w:rPr>
          <w:rFonts w:ascii="Times New Roman" w:hAnsi="Times New Roman" w:cs="Times New Roman"/>
        </w:rPr>
      </w:pPr>
      <w:r w:rsidRPr="00A24432">
        <w:rPr>
          <w:rFonts w:ascii="Times New Roman" w:hAnsi="Times New Roman" w:cs="Times New Roman"/>
        </w:rPr>
        <w:t>Verbosity: Java code tends to be more verbose compared to languages like Python, which can lead to longer development times.</w:t>
      </w:r>
    </w:p>
    <w:p w14:paraId="33D2E3F7" w14:textId="2E9C83AE" w:rsidR="00A144DB" w:rsidRPr="00A24432" w:rsidRDefault="00A144DB" w:rsidP="00A24432">
      <w:pPr>
        <w:pStyle w:val="ListParagraph"/>
        <w:numPr>
          <w:ilvl w:val="0"/>
          <w:numId w:val="44"/>
        </w:numPr>
        <w:spacing w:line="360" w:lineRule="auto"/>
        <w:jc w:val="both"/>
        <w:rPr>
          <w:rFonts w:ascii="Times New Roman" w:hAnsi="Times New Roman" w:cs="Times New Roman"/>
        </w:rPr>
      </w:pPr>
      <w:r w:rsidRPr="00A24432">
        <w:rPr>
          <w:rFonts w:ascii="Times New Roman" w:hAnsi="Times New Roman" w:cs="Times New Roman"/>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rsidP="00A24432">
      <w:pPr>
        <w:pStyle w:val="ListParagraph"/>
        <w:numPr>
          <w:ilvl w:val="0"/>
          <w:numId w:val="45"/>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rsidP="00A24432">
      <w:pPr>
        <w:pStyle w:val="ListParagraph"/>
        <w:numPr>
          <w:ilvl w:val="0"/>
          <w:numId w:val="45"/>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rsidP="00A24432">
      <w:pPr>
        <w:pStyle w:val="ListParagraph"/>
        <w:numPr>
          <w:ilvl w:val="0"/>
          <w:numId w:val="45"/>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rsidP="00A24432">
      <w:pPr>
        <w:pStyle w:val="ListParagraph"/>
        <w:numPr>
          <w:ilvl w:val="0"/>
          <w:numId w:val="46"/>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rsidP="00A24432">
      <w:pPr>
        <w:pStyle w:val="ListParagraph"/>
        <w:numPr>
          <w:ilvl w:val="0"/>
          <w:numId w:val="46"/>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rsidP="00EC0856">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rsidP="00EC0856">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rsidP="00EC0856">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rsidP="00EC0856">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rsidP="00EC0856">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524C3E8A" w:rsidR="006001BA" w:rsidRPr="00A24432" w:rsidRDefault="008E71AE" w:rsidP="00A24432">
      <w:pPr>
        <w:pStyle w:val="Heading3"/>
        <w:spacing w:before="0" w:line="360" w:lineRule="auto"/>
        <w:jc w:val="both"/>
        <w:rPr>
          <w:rFonts w:ascii="Times New Roman" w:hAnsi="Times New Roman" w:cs="Times New Roman"/>
          <w:b/>
          <w:bCs/>
          <w:color w:val="auto"/>
        </w:rPr>
      </w:pPr>
      <w:bookmarkStart w:id="27" w:name="_Toc157710465"/>
      <w:r w:rsidRPr="00A24432">
        <w:rPr>
          <w:rFonts w:ascii="Times New Roman" w:hAnsi="Times New Roman" w:cs="Times New Roman"/>
          <w:b/>
          <w:bCs/>
          <w:color w:val="auto"/>
        </w:rPr>
        <w:t xml:space="preserve">2.4.3 </w:t>
      </w:r>
      <w:r w:rsidR="00331C81" w:rsidRPr="00A24432">
        <w:rPr>
          <w:rFonts w:ascii="Times New Roman" w:hAnsi="Times New Roman" w:cs="Times New Roman"/>
          <w:b/>
          <w:bCs/>
          <w:color w:val="auto"/>
        </w:rPr>
        <w:t>Operating System</w:t>
      </w:r>
      <w:bookmarkEnd w:id="27"/>
    </w:p>
    <w:p w14:paraId="16BA2717" w14:textId="283B36DA" w:rsidR="00474CC3" w:rsidRDefault="00474CC3" w:rsidP="00A24432">
      <w:pPr>
        <w:spacing w:line="360" w:lineRule="auto"/>
        <w:jc w:val="both"/>
        <w:rPr>
          <w:b/>
          <w:bCs/>
        </w:rPr>
      </w:pPr>
      <w:r w:rsidRPr="00A24432">
        <w:rPr>
          <w:b/>
          <w:bCs/>
        </w:rPr>
        <w:t>2.4.3.1 Windows</w:t>
      </w:r>
    </w:p>
    <w:p w14:paraId="7A5EA9C0" w14:textId="50AFBC81" w:rsidR="00A10040" w:rsidRDefault="00DA5115" w:rsidP="00A24432">
      <w:pPr>
        <w:spacing w:line="360" w:lineRule="auto"/>
        <w:jc w:val="both"/>
      </w:pPr>
      <w:r w:rsidRPr="00DA5115">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t>It has released</w:t>
      </w:r>
      <w:r w:rsidR="00DA6133" w:rsidRPr="00DA6133">
        <w:t xml:space="preserve"> various versions, including Windows 95, XP, 7, 8, </w:t>
      </w:r>
      <w:r w:rsidR="00DA6133">
        <w:t xml:space="preserve">10 and 11. </w:t>
      </w:r>
      <w:r>
        <w:t xml:space="preserve">Windows </w:t>
      </w:r>
      <w:r w:rsidR="00C22853">
        <w:t>is</w:t>
      </w:r>
      <w:r>
        <w:t xml:space="preserve"> w</w:t>
      </w:r>
      <w:r w:rsidRPr="00DA5115">
        <w:t>idely embraced across households, businesses, and industries alike; Windows continues to serve as a fundamental element in personal computing by providing a flexible and accessible platform for users globally</w:t>
      </w:r>
      <w:r w:rsidR="00C22853">
        <w:t xml:space="preserve"> </w:t>
      </w:r>
      <w:r w:rsidR="00054DE3" w:rsidRPr="00054DE3">
        <w:t>(Computer Hope, 2019)</w:t>
      </w:r>
      <w:r w:rsidR="00C22853">
        <w:t>.</w:t>
      </w:r>
    </w:p>
    <w:p w14:paraId="3CDBFB1F" w14:textId="77777777" w:rsidR="005A7A4F" w:rsidRPr="00054DE3" w:rsidRDefault="005A7A4F" w:rsidP="00A24432">
      <w:pPr>
        <w:spacing w:line="360" w:lineRule="auto"/>
        <w:jc w:val="both"/>
      </w:pPr>
    </w:p>
    <w:p w14:paraId="79681443" w14:textId="77777777" w:rsidR="00474CC3" w:rsidRPr="005A7A4F" w:rsidRDefault="00474CC3" w:rsidP="00A24432">
      <w:pPr>
        <w:spacing w:line="360" w:lineRule="auto"/>
        <w:jc w:val="both"/>
        <w:rPr>
          <w:b/>
          <w:bCs/>
        </w:rPr>
      </w:pPr>
      <w:r w:rsidRPr="005A7A4F">
        <w:rPr>
          <w:b/>
          <w:bCs/>
        </w:rPr>
        <w:t>Pros:</w:t>
      </w:r>
    </w:p>
    <w:p w14:paraId="08A58EF0" w14:textId="77777777"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Development Tools: Windows has strong support for a wide range of development tools and IDEs.</w:t>
      </w:r>
    </w:p>
    <w:p w14:paraId="2B2861B0" w14:textId="25F94527"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User-Friendly: If your development team is more familiar with Windows environments, it might enhance productivity.</w:t>
      </w:r>
    </w:p>
    <w:p w14:paraId="74634138" w14:textId="77777777" w:rsidR="00474CC3" w:rsidRPr="005A7A4F" w:rsidRDefault="00474CC3" w:rsidP="00A24432">
      <w:pPr>
        <w:spacing w:line="360" w:lineRule="auto"/>
        <w:jc w:val="both"/>
        <w:rPr>
          <w:b/>
          <w:bCs/>
        </w:rPr>
      </w:pPr>
      <w:r w:rsidRPr="005A7A4F">
        <w:rPr>
          <w:b/>
          <w:bCs/>
        </w:rPr>
        <w:t>Cons:</w:t>
      </w:r>
    </w:p>
    <w:p w14:paraId="05F136CA" w14:textId="77777777" w:rsidR="00603E60" w:rsidRPr="00A24432" w:rsidRDefault="00603E60" w:rsidP="00A24432">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rsidP="00A24432">
      <w:pPr>
        <w:pStyle w:val="ListParagraph"/>
        <w:numPr>
          <w:ilvl w:val="0"/>
          <w:numId w:val="48"/>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rsidP="00A24432">
      <w:pPr>
        <w:pStyle w:val="ListParagraph"/>
        <w:numPr>
          <w:ilvl w:val="0"/>
          <w:numId w:val="47"/>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7343A914" w14:textId="77777777" w:rsidR="008E71AE" w:rsidRPr="00A24432" w:rsidRDefault="008E71AE" w:rsidP="00A24432">
      <w:pPr>
        <w:spacing w:line="360" w:lineRule="auto"/>
        <w:jc w:val="both"/>
      </w:pPr>
    </w:p>
    <w:p w14:paraId="4CA3F4AD" w14:textId="77777777" w:rsidR="00474CC3" w:rsidRPr="00A24432" w:rsidRDefault="00474CC3" w:rsidP="00A24432">
      <w:pPr>
        <w:spacing w:line="360" w:lineRule="auto"/>
      </w:pPr>
    </w:p>
    <w:p w14:paraId="3C07E217" w14:textId="047E4C0A" w:rsidR="002131A6" w:rsidRPr="00A24432" w:rsidRDefault="008E71AE" w:rsidP="00A24432">
      <w:pPr>
        <w:pStyle w:val="Heading3"/>
        <w:spacing w:before="0" w:line="360" w:lineRule="auto"/>
        <w:jc w:val="both"/>
        <w:rPr>
          <w:rFonts w:ascii="Times New Roman" w:hAnsi="Times New Roman" w:cs="Times New Roman"/>
          <w:b/>
          <w:bCs/>
          <w:color w:val="auto"/>
        </w:rPr>
      </w:pPr>
      <w:bookmarkStart w:id="28" w:name="_Toc157710466"/>
      <w:r w:rsidRPr="00A24432">
        <w:rPr>
          <w:rFonts w:ascii="Times New Roman" w:hAnsi="Times New Roman" w:cs="Times New Roman"/>
          <w:b/>
          <w:bCs/>
          <w:color w:val="auto"/>
        </w:rPr>
        <w:t xml:space="preserve">2.4.4 </w:t>
      </w:r>
      <w:r w:rsidR="002131A6" w:rsidRPr="00A24432">
        <w:rPr>
          <w:rFonts w:ascii="Times New Roman" w:hAnsi="Times New Roman" w:cs="Times New Roman"/>
          <w:b/>
          <w:bCs/>
          <w:color w:val="auto"/>
        </w:rPr>
        <w:t>Web Server</w:t>
      </w:r>
      <w:bookmarkEnd w:id="28"/>
    </w:p>
    <w:p w14:paraId="386FE767" w14:textId="07166878" w:rsidR="008E71AE" w:rsidRPr="00A24432" w:rsidRDefault="008E71AE"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2.4.4.1 Apache Tomcat</w:t>
      </w:r>
    </w:p>
    <w:p w14:paraId="7CB024DD" w14:textId="523617C9" w:rsidR="00D57658" w:rsidRDefault="008A3AF4" w:rsidP="008A3AF4">
      <w:pPr>
        <w:spacing w:line="360" w:lineRule="auto"/>
        <w:jc w:val="both"/>
      </w:pPr>
      <w:r w:rsidRPr="008A3AF4">
        <w:t xml:space="preserve">Apache Tomcat, created by the Apache Software Foundation, is an open-source application server that has been specifically designed for the execution of Java Servlets and </w:t>
      </w:r>
      <w:proofErr w:type="spellStart"/>
      <w:r w:rsidRPr="008A3AF4">
        <w:t>JavaServer</w:t>
      </w:r>
      <w:proofErr w:type="spellEnd"/>
      <w:r w:rsidRPr="008A3AF4">
        <w:t xml:space="preserve"> Pages. It offers a strong and adaptable platform for running Java web applications, making it essential for developers working on projects based on Java. Serving as a servlet container, Tomcat oversees the execution of Java servlets and simplifies the deployment process for these web applications</w:t>
      </w:r>
      <w:r>
        <w:t xml:space="preserve"> </w:t>
      </w:r>
      <w:r w:rsidR="00AB4D6D" w:rsidRPr="00AB4D6D">
        <w:t>(Pomponio, 2022)</w:t>
      </w:r>
      <w:r>
        <w:t>.</w:t>
      </w:r>
    </w:p>
    <w:p w14:paraId="553BC856" w14:textId="77777777" w:rsidR="005A7A4F" w:rsidRDefault="005A7A4F" w:rsidP="008A3AF4">
      <w:pPr>
        <w:spacing w:line="360" w:lineRule="auto"/>
        <w:jc w:val="both"/>
      </w:pPr>
    </w:p>
    <w:p w14:paraId="6C220A96" w14:textId="06C392F6" w:rsidR="008E71AE" w:rsidRPr="005A7A4F" w:rsidRDefault="008E71AE" w:rsidP="00A24432">
      <w:pPr>
        <w:spacing w:line="360" w:lineRule="auto"/>
        <w:rPr>
          <w:b/>
          <w:bCs/>
        </w:rPr>
      </w:pPr>
      <w:r w:rsidRPr="005A7A4F">
        <w:rPr>
          <w:b/>
          <w:bCs/>
        </w:rPr>
        <w:lastRenderedPageBreak/>
        <w:t>Pros:</w:t>
      </w:r>
    </w:p>
    <w:p w14:paraId="70FD1F04" w14:textId="77777777" w:rsidR="008E71AE" w:rsidRPr="00A24432" w:rsidRDefault="008E71AE" w:rsidP="00A24432">
      <w:pPr>
        <w:pStyle w:val="ListParagraph"/>
        <w:numPr>
          <w:ilvl w:val="0"/>
          <w:numId w:val="47"/>
        </w:numPr>
        <w:spacing w:line="360" w:lineRule="auto"/>
        <w:rPr>
          <w:rFonts w:ascii="Times New Roman" w:hAnsi="Times New Roman" w:cs="Times New Roman"/>
        </w:rPr>
      </w:pPr>
      <w:r w:rsidRPr="00A24432">
        <w:rPr>
          <w:rFonts w:ascii="Times New Roman" w:hAnsi="Times New Roman" w:cs="Times New Roman"/>
        </w:rPr>
        <w:t>Open-source and widely used.</w:t>
      </w:r>
    </w:p>
    <w:p w14:paraId="399BC67A" w14:textId="77777777" w:rsidR="008E71AE" w:rsidRPr="00A24432" w:rsidRDefault="008E71AE" w:rsidP="00A24432">
      <w:pPr>
        <w:pStyle w:val="ListParagraph"/>
        <w:numPr>
          <w:ilvl w:val="0"/>
          <w:numId w:val="47"/>
        </w:numPr>
        <w:spacing w:line="360" w:lineRule="auto"/>
        <w:rPr>
          <w:rFonts w:ascii="Times New Roman" w:hAnsi="Times New Roman" w:cs="Times New Roman"/>
        </w:rPr>
      </w:pPr>
      <w:r w:rsidRPr="00A24432">
        <w:rPr>
          <w:rFonts w:ascii="Times New Roman" w:hAnsi="Times New Roman" w:cs="Times New Roman"/>
        </w:rPr>
        <w:t>Good documentation and community support.</w:t>
      </w:r>
    </w:p>
    <w:p w14:paraId="281A110F" w14:textId="77777777" w:rsidR="008E71AE" w:rsidRPr="00A24432" w:rsidRDefault="008E71AE" w:rsidP="00A24432">
      <w:pPr>
        <w:pStyle w:val="ListParagraph"/>
        <w:numPr>
          <w:ilvl w:val="0"/>
          <w:numId w:val="47"/>
        </w:numPr>
        <w:spacing w:line="360" w:lineRule="auto"/>
        <w:rPr>
          <w:rFonts w:ascii="Times New Roman" w:hAnsi="Times New Roman" w:cs="Times New Roman"/>
        </w:rPr>
      </w:pPr>
      <w:r w:rsidRPr="00A24432">
        <w:rPr>
          <w:rFonts w:ascii="Times New Roman" w:hAnsi="Times New Roman" w:cs="Times New Roman"/>
        </w:rPr>
        <w:t>Supports Java-based web applications.</w:t>
      </w:r>
    </w:p>
    <w:p w14:paraId="171D78C2" w14:textId="04BB0200" w:rsidR="008E71AE" w:rsidRPr="005A7A4F" w:rsidRDefault="008E71AE" w:rsidP="00A24432">
      <w:pPr>
        <w:spacing w:line="360" w:lineRule="auto"/>
        <w:rPr>
          <w:b/>
          <w:bCs/>
        </w:rPr>
      </w:pPr>
      <w:r w:rsidRPr="005A7A4F">
        <w:rPr>
          <w:b/>
          <w:bCs/>
        </w:rPr>
        <w:t>Cons:</w:t>
      </w:r>
    </w:p>
    <w:p w14:paraId="60AE56D5" w14:textId="77777777" w:rsidR="008E71AE" w:rsidRPr="00A24432" w:rsidRDefault="008E71AE" w:rsidP="00A24432">
      <w:pPr>
        <w:pStyle w:val="ListParagraph"/>
        <w:numPr>
          <w:ilvl w:val="0"/>
          <w:numId w:val="49"/>
        </w:numPr>
        <w:spacing w:line="360" w:lineRule="auto"/>
        <w:rPr>
          <w:rFonts w:ascii="Times New Roman" w:hAnsi="Times New Roman" w:cs="Times New Roman"/>
        </w:rPr>
      </w:pPr>
      <w:r w:rsidRPr="00A24432">
        <w:rPr>
          <w:rFonts w:ascii="Times New Roman" w:hAnsi="Times New Roman" w:cs="Times New Roman"/>
        </w:rPr>
        <w:t>Configuration may be complex for beginners.</w:t>
      </w:r>
    </w:p>
    <w:p w14:paraId="1B46179A" w14:textId="77777777" w:rsidR="008E71AE" w:rsidRPr="00A24432" w:rsidRDefault="008E71AE" w:rsidP="00A24432">
      <w:pPr>
        <w:pStyle w:val="ListParagraph"/>
        <w:numPr>
          <w:ilvl w:val="0"/>
          <w:numId w:val="49"/>
        </w:numPr>
        <w:spacing w:line="360" w:lineRule="auto"/>
        <w:rPr>
          <w:rFonts w:ascii="Times New Roman" w:hAnsi="Times New Roman" w:cs="Times New Roman"/>
        </w:rPr>
      </w:pPr>
      <w:r w:rsidRPr="00A24432">
        <w:rPr>
          <w:rFonts w:ascii="Times New Roman" w:hAnsi="Times New Roman" w:cs="Times New Roman"/>
        </w:rPr>
        <w:t>Requires Java knowledge for advanced customization.</w:t>
      </w:r>
    </w:p>
    <w:p w14:paraId="7118CA87" w14:textId="77777777" w:rsidR="004F5837" w:rsidRPr="00A24432" w:rsidRDefault="004F5837" w:rsidP="00A24432">
      <w:pPr>
        <w:spacing w:line="360" w:lineRule="auto"/>
      </w:pPr>
    </w:p>
    <w:p w14:paraId="251BA0C9" w14:textId="2D332CBD" w:rsidR="004F5837" w:rsidRDefault="004F5837"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2.4.4.1 Nginx</w:t>
      </w:r>
    </w:p>
    <w:p w14:paraId="003B6851" w14:textId="77777777" w:rsidR="00D57658" w:rsidRDefault="00D57658" w:rsidP="00D57658">
      <w:pPr>
        <w:spacing w:line="360" w:lineRule="auto"/>
        <w:jc w:val="both"/>
      </w:pPr>
      <w:r w:rsidRPr="00D57658">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w:t>
      </w:r>
      <w:r>
        <w:t xml:space="preserve"> </w:t>
      </w:r>
      <w:r w:rsidRPr="00AB4D6D">
        <w:t>(Pomponio, 2022)</w:t>
      </w:r>
      <w:r>
        <w:t>.</w:t>
      </w:r>
    </w:p>
    <w:p w14:paraId="44DEFC71" w14:textId="77777777" w:rsidR="00D57658" w:rsidRPr="00D57658" w:rsidRDefault="00D57658" w:rsidP="00D57658">
      <w:pPr>
        <w:rPr>
          <w:b/>
          <w:bCs/>
        </w:rPr>
      </w:pPr>
    </w:p>
    <w:p w14:paraId="594C42EC" w14:textId="21697396" w:rsidR="008E71AE" w:rsidRPr="00A24432" w:rsidRDefault="008E71AE" w:rsidP="00A24432">
      <w:pPr>
        <w:spacing w:line="360" w:lineRule="auto"/>
      </w:pPr>
      <w:r w:rsidRPr="00A24432">
        <w:t>Pros:</w:t>
      </w:r>
    </w:p>
    <w:p w14:paraId="5DB02BA7" w14:textId="77777777" w:rsidR="008E71AE" w:rsidRPr="00A24432" w:rsidRDefault="008E71AE"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High-performance web server.</w:t>
      </w:r>
    </w:p>
    <w:p w14:paraId="4A87904A" w14:textId="77777777" w:rsidR="008E71AE" w:rsidRPr="00A24432" w:rsidRDefault="008E71AE"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Efficient resource usage.</w:t>
      </w:r>
    </w:p>
    <w:p w14:paraId="40E3CF00" w14:textId="7EC5C8F3" w:rsidR="00DD1F7A" w:rsidRPr="00A24432" w:rsidRDefault="008E71AE"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Good for serving static content.</w:t>
      </w:r>
    </w:p>
    <w:p w14:paraId="395C768F" w14:textId="00245AEE" w:rsidR="008E71AE" w:rsidRPr="00A24432" w:rsidRDefault="008E71AE" w:rsidP="00A24432">
      <w:pPr>
        <w:spacing w:line="360" w:lineRule="auto"/>
      </w:pPr>
      <w:r w:rsidRPr="00A24432">
        <w:t>Cons:</w:t>
      </w:r>
    </w:p>
    <w:p w14:paraId="2B3D287D" w14:textId="77777777" w:rsidR="008E71AE" w:rsidRPr="00A24432" w:rsidRDefault="008E71AE"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Less suitable for dynamic content (compared to Apache).</w:t>
      </w:r>
    </w:p>
    <w:p w14:paraId="6DDE026C" w14:textId="605F42CB" w:rsidR="008E71AE" w:rsidRPr="00F417A0" w:rsidRDefault="008E71AE"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Advanced configurations might be challenging.</w:t>
      </w:r>
    </w:p>
    <w:p w14:paraId="397C09B7" w14:textId="534E0038" w:rsidR="00E45BAD" w:rsidRDefault="00E45BAD">
      <w:r>
        <w:br w:type="page"/>
      </w:r>
    </w:p>
    <w:p w14:paraId="6E215486" w14:textId="5841298E" w:rsidR="002131A6" w:rsidRPr="00A24432" w:rsidRDefault="002625B9" w:rsidP="00A24432">
      <w:pPr>
        <w:pStyle w:val="Heading3"/>
        <w:spacing w:before="0" w:line="360" w:lineRule="auto"/>
        <w:jc w:val="both"/>
        <w:rPr>
          <w:rFonts w:ascii="Times New Roman" w:hAnsi="Times New Roman" w:cs="Times New Roman"/>
          <w:b/>
          <w:bCs/>
          <w:color w:val="auto"/>
        </w:rPr>
      </w:pPr>
      <w:bookmarkStart w:id="29" w:name="_Toc157710467"/>
      <w:r w:rsidRPr="00A24432">
        <w:rPr>
          <w:rFonts w:ascii="Times New Roman" w:hAnsi="Times New Roman" w:cs="Times New Roman"/>
          <w:b/>
          <w:bCs/>
          <w:color w:val="auto"/>
        </w:rPr>
        <w:lastRenderedPageBreak/>
        <w:t xml:space="preserve">2.4.5 </w:t>
      </w:r>
      <w:r w:rsidR="002131A6" w:rsidRPr="00A24432">
        <w:rPr>
          <w:rFonts w:ascii="Times New Roman" w:hAnsi="Times New Roman" w:cs="Times New Roman"/>
          <w:b/>
          <w:bCs/>
          <w:color w:val="auto"/>
        </w:rPr>
        <w:t>Web browser</w:t>
      </w:r>
      <w:bookmarkEnd w:id="29"/>
    </w:p>
    <w:p w14:paraId="2874254F" w14:textId="2EC5CAED" w:rsidR="002D2140" w:rsidRDefault="002D2140"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rsidP="00A24432">
      <w:pPr>
        <w:pStyle w:val="ListParagraph"/>
        <w:numPr>
          <w:ilvl w:val="0"/>
          <w:numId w:val="50"/>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rsidP="00A24432">
      <w:pPr>
        <w:pStyle w:val="ListParagraph"/>
        <w:numPr>
          <w:ilvl w:val="0"/>
          <w:numId w:val="51"/>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251D32">
      <w:pPr>
        <w:pStyle w:val="Heading2"/>
        <w:spacing w:before="0" w:after="240" w:line="360" w:lineRule="auto"/>
        <w:rPr>
          <w:rFonts w:ascii="Times New Roman" w:hAnsi="Times New Roman" w:cs="Times New Roman"/>
          <w:b/>
          <w:bCs/>
          <w:color w:val="auto"/>
        </w:rPr>
      </w:pPr>
      <w:bookmarkStart w:id="30" w:name="_Toc157710468"/>
      <w:r>
        <w:rPr>
          <w:rFonts w:ascii="Times New Roman" w:hAnsi="Times New Roman" w:cs="Times New Roman"/>
          <w:b/>
          <w:bCs/>
          <w:color w:val="auto"/>
        </w:rP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0763A7">
      <w:pPr>
        <w:pStyle w:val="Heading1"/>
        <w:spacing w:before="0" w:after="240" w:line="360" w:lineRule="auto"/>
        <w:rPr>
          <w:rFonts w:ascii="Times New Roman" w:hAnsi="Times New Roman" w:cs="Times New Roman"/>
          <w:b/>
          <w:bCs/>
          <w:color w:val="auto"/>
        </w:rPr>
      </w:pPr>
      <w:bookmarkStart w:id="31" w:name="_Toc157710469"/>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3</w:t>
      </w:r>
      <w:r w:rsidRPr="0029112E">
        <w:rPr>
          <w:rFonts w:ascii="Times New Roman" w:hAnsi="Times New Roman" w:cs="Times New Roman"/>
          <w:b/>
          <w:bCs/>
          <w:color w:val="auto"/>
        </w:rPr>
        <w:t xml:space="preserve">: </w:t>
      </w:r>
      <w:r>
        <w:rPr>
          <w:rFonts w:ascii="Times New Roman" w:hAnsi="Times New Roman" w:cs="Times New Roman"/>
          <w:b/>
          <w:bCs/>
          <w:color w:val="auto"/>
        </w:rPr>
        <w:t>Methodology</w:t>
      </w:r>
      <w:bookmarkEnd w:id="31"/>
    </w:p>
    <w:p w14:paraId="699FD453" w14:textId="138C2A99" w:rsidR="000719E7" w:rsidRDefault="008F253E" w:rsidP="00B440CC">
      <w:pPr>
        <w:pStyle w:val="Heading2"/>
        <w:spacing w:before="0" w:after="240" w:line="360" w:lineRule="auto"/>
        <w:rPr>
          <w:rFonts w:ascii="Times New Roman" w:hAnsi="Times New Roman" w:cs="Times New Roman"/>
          <w:b/>
          <w:bCs/>
          <w:color w:val="auto"/>
        </w:rPr>
      </w:pPr>
      <w:bookmarkStart w:id="32" w:name="_Toc157710470"/>
      <w:r>
        <w:rPr>
          <w:rFonts w:ascii="Times New Roman" w:hAnsi="Times New Roman" w:cs="Times New Roman"/>
          <w:b/>
          <w:bCs/>
          <w:color w:val="auto"/>
        </w:rPr>
        <w:t>3</w:t>
      </w:r>
      <w:r w:rsidR="00A028EB">
        <w:rPr>
          <w:rFonts w:ascii="Times New Roman" w:hAnsi="Times New Roman" w:cs="Times New Roman"/>
          <w:b/>
          <w:bCs/>
          <w:color w:val="auto"/>
        </w:rPr>
        <w:t>.1 Introduction</w:t>
      </w:r>
      <w:bookmarkEnd w:id="32"/>
      <w:r w:rsidR="00A028EB">
        <w:rPr>
          <w:rFonts w:ascii="Times New Roman" w:hAnsi="Times New Roman" w:cs="Times New Roman"/>
          <w:b/>
          <w:bCs/>
          <w:color w:val="auto"/>
        </w:rPr>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an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0E1B05">
      <w:pPr>
        <w:pStyle w:val="Heading2"/>
        <w:spacing w:before="0" w:after="240" w:line="360" w:lineRule="auto"/>
        <w:jc w:val="both"/>
        <w:rPr>
          <w:rFonts w:ascii="Times New Roman" w:hAnsi="Times New Roman" w:cs="Times New Roman"/>
          <w:b/>
          <w:bCs/>
          <w:color w:val="auto"/>
        </w:rPr>
      </w:pPr>
      <w:bookmarkStart w:id="33" w:name="_Toc157710471"/>
      <w:r>
        <w:rPr>
          <w:rFonts w:ascii="Times New Roman" w:hAnsi="Times New Roman" w:cs="Times New Roman"/>
          <w:b/>
          <w:bCs/>
          <w:color w:val="auto"/>
        </w:rPr>
        <w:t xml:space="preserve">3.2 </w:t>
      </w:r>
      <w:r w:rsidR="0072492F">
        <w:rPr>
          <w:rFonts w:ascii="Times New Roman" w:hAnsi="Times New Roman" w:cs="Times New Roman"/>
          <w:b/>
          <w:bCs/>
          <w:color w:val="auto"/>
        </w:rPr>
        <w:t>Agile</w:t>
      </w:r>
      <w:r>
        <w:rPr>
          <w:rFonts w:ascii="Times New Roman" w:hAnsi="Times New Roman" w:cs="Times New Roman"/>
          <w:b/>
          <w:bCs/>
          <w:color w:val="auto"/>
        </w:rPr>
        <w:t xml:space="preserve"> Methodology</w:t>
      </w:r>
      <w:bookmarkEnd w:id="33"/>
      <w:r>
        <w:rPr>
          <w:rFonts w:ascii="Times New Roman" w:hAnsi="Times New Roman" w:cs="Times New Roman"/>
          <w:b/>
          <w:bCs/>
          <w:color w:val="auto"/>
        </w:rP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E65E13">
      <w:pPr>
        <w:pStyle w:val="Heading2"/>
        <w:spacing w:before="0" w:after="240" w:line="360" w:lineRule="auto"/>
        <w:jc w:val="both"/>
        <w:rPr>
          <w:rFonts w:ascii="Times New Roman" w:hAnsi="Times New Roman" w:cs="Times New Roman"/>
          <w:b/>
          <w:bCs/>
          <w:color w:val="auto"/>
        </w:rPr>
      </w:pPr>
      <w:bookmarkStart w:id="34" w:name="_Toc157710472"/>
      <w:r>
        <w:rPr>
          <w:rFonts w:ascii="Times New Roman" w:hAnsi="Times New Roman" w:cs="Times New Roman"/>
          <w:b/>
          <w:bCs/>
          <w:color w:val="auto"/>
        </w:rPr>
        <w:lastRenderedPageBreak/>
        <w:t>3.3 Waterfall Methodology</w:t>
      </w:r>
      <w:bookmarkEnd w:id="34"/>
      <w:r>
        <w:rPr>
          <w:rFonts w:ascii="Times New Roman" w:hAnsi="Times New Roman" w:cs="Times New Roman"/>
          <w:b/>
          <w:bCs/>
          <w:color w:val="auto"/>
        </w:rP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The Waterfall methodology functions as an application development tool, flowing through the different stages of a project in a sequential manner, similar to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2B4AC7">
      <w:pPr>
        <w:pStyle w:val="Heading2"/>
        <w:spacing w:before="0" w:after="240" w:line="360" w:lineRule="auto"/>
        <w:rPr>
          <w:rFonts w:ascii="Times New Roman" w:hAnsi="Times New Roman" w:cs="Times New Roman"/>
          <w:b/>
          <w:bCs/>
          <w:color w:val="auto"/>
        </w:rPr>
      </w:pPr>
      <w:bookmarkStart w:id="35" w:name="_Toc157710473"/>
      <w:r>
        <w:rPr>
          <w:rFonts w:ascii="Times New Roman" w:hAnsi="Times New Roman" w:cs="Times New Roman"/>
          <w:b/>
          <w:bCs/>
          <w:color w:val="auto"/>
        </w:rPr>
        <w:t>3.4 Methodology Choice and Justification</w:t>
      </w:r>
      <w:bookmarkEnd w:id="35"/>
    </w:p>
    <w:p w14:paraId="2DFFFCB3" w14:textId="7C2CD26F"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705594">
      <w:pPr>
        <w:pStyle w:val="Heading2"/>
        <w:spacing w:before="0" w:line="360" w:lineRule="auto"/>
        <w:rPr>
          <w:rFonts w:ascii="Times New Roman" w:hAnsi="Times New Roman" w:cs="Times New Roman"/>
          <w:b/>
          <w:bCs/>
          <w:color w:val="auto"/>
        </w:rPr>
      </w:pPr>
      <w:bookmarkStart w:id="37" w:name="_Toc157710474"/>
      <w:r>
        <w:rPr>
          <w:rFonts w:ascii="Times New Roman" w:hAnsi="Times New Roman" w:cs="Times New Roman"/>
          <w:b/>
          <w:bCs/>
          <w:color w:val="auto"/>
        </w:rPr>
        <w:lastRenderedPageBreak/>
        <w:t xml:space="preserve">3.5 </w:t>
      </w:r>
      <w:r w:rsidR="0031101B">
        <w:rPr>
          <w:rFonts w:ascii="Times New Roman" w:hAnsi="Times New Roman" w:cs="Times New Roman"/>
          <w:b/>
          <w:bCs/>
          <w:color w:val="auto"/>
        </w:rPr>
        <w:t>Stages</w:t>
      </w:r>
      <w:r w:rsidR="0031101B" w:rsidRPr="00291F74">
        <w:rPr>
          <w:rFonts w:ascii="Times New Roman" w:hAnsi="Times New Roman" w:cs="Times New Roman"/>
          <w:b/>
          <w:bCs/>
          <w:color w:val="auto"/>
        </w:rPr>
        <w:t xml:space="preserve"> </w:t>
      </w:r>
      <w:r w:rsidR="0031101B">
        <w:rPr>
          <w:rFonts w:ascii="Times New Roman" w:hAnsi="Times New Roman" w:cs="Times New Roman"/>
          <w:b/>
          <w:bCs/>
          <w:color w:val="auto"/>
        </w:rPr>
        <w:t xml:space="preserve">of </w:t>
      </w:r>
      <w:r w:rsidR="002003E8">
        <w:rPr>
          <w:rFonts w:ascii="Times New Roman" w:hAnsi="Times New Roman" w:cs="Times New Roman"/>
          <w:b/>
          <w:bCs/>
          <w:color w:val="auto"/>
        </w:rPr>
        <w:t>Scrum</w:t>
      </w:r>
      <w:r w:rsidR="00F33B4B">
        <w:rPr>
          <w:rFonts w:ascii="Times New Roman" w:hAnsi="Times New Roman" w:cs="Times New Roman"/>
          <w:b/>
          <w:bCs/>
          <w:color w:val="auto"/>
        </w:rPr>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070B8CFA">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578177B6"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C06B0A">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rsidP="00705594">
      <w:pPr>
        <w:pStyle w:val="ListParagraph"/>
        <w:numPr>
          <w:ilvl w:val="0"/>
          <w:numId w:val="4"/>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rsidP="00705594">
      <w:pPr>
        <w:pStyle w:val="ListParagraph"/>
        <w:numPr>
          <w:ilvl w:val="0"/>
          <w:numId w:val="4"/>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rsidP="00705594">
      <w:pPr>
        <w:pStyle w:val="ListParagraph"/>
        <w:numPr>
          <w:ilvl w:val="0"/>
          <w:numId w:val="4"/>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rsidP="00705594">
      <w:pPr>
        <w:pStyle w:val="ListParagraph"/>
        <w:numPr>
          <w:ilvl w:val="0"/>
          <w:numId w:val="27"/>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rsidP="00705594">
      <w:pPr>
        <w:pStyle w:val="ListParagraph"/>
        <w:numPr>
          <w:ilvl w:val="0"/>
          <w:numId w:val="27"/>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rsidP="00705594">
      <w:pPr>
        <w:pStyle w:val="ListParagraph"/>
        <w:numPr>
          <w:ilvl w:val="0"/>
          <w:numId w:val="27"/>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rsidP="00705594">
      <w:pPr>
        <w:pStyle w:val="ListParagraph"/>
        <w:numPr>
          <w:ilvl w:val="0"/>
          <w:numId w:val="28"/>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rsidP="00705594">
      <w:pPr>
        <w:pStyle w:val="ListParagraph"/>
        <w:numPr>
          <w:ilvl w:val="0"/>
          <w:numId w:val="29"/>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rsidP="00705594">
      <w:pPr>
        <w:pStyle w:val="ListParagraph"/>
        <w:numPr>
          <w:ilvl w:val="0"/>
          <w:numId w:val="29"/>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rsidP="00705594">
      <w:pPr>
        <w:pStyle w:val="ListParagraph"/>
        <w:numPr>
          <w:ilvl w:val="0"/>
          <w:numId w:val="28"/>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rsidP="00705594">
      <w:pPr>
        <w:pStyle w:val="ListParagraph"/>
        <w:numPr>
          <w:ilvl w:val="1"/>
          <w:numId w:val="30"/>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rsidP="00705594">
      <w:pPr>
        <w:pStyle w:val="ListParagraph"/>
        <w:numPr>
          <w:ilvl w:val="0"/>
          <w:numId w:val="28"/>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rsidP="00705594">
      <w:pPr>
        <w:pStyle w:val="ListParagraph"/>
        <w:numPr>
          <w:ilvl w:val="0"/>
          <w:numId w:val="31"/>
        </w:numPr>
        <w:spacing w:line="360" w:lineRule="auto"/>
        <w:jc w:val="both"/>
        <w:rPr>
          <w:rFonts w:ascii="Times New Roman" w:hAnsi="Times New Roman" w:cs="Times New Roman"/>
        </w:rPr>
      </w:pPr>
      <w:r w:rsidRPr="003663D6">
        <w:rPr>
          <w:rFonts w:ascii="Times New Roman" w:hAnsi="Times New Roman" w:cs="Times New Roman"/>
        </w:rPr>
        <w:t>Conduct thorough testing of implemented features within each sprint.</w:t>
      </w:r>
    </w:p>
    <w:p w14:paraId="5E1FF8F7" w14:textId="76319E77" w:rsidR="008D3881" w:rsidRPr="003663D6" w:rsidRDefault="002D2544" w:rsidP="00705594">
      <w:pPr>
        <w:pStyle w:val="ListParagraph"/>
        <w:numPr>
          <w:ilvl w:val="0"/>
          <w:numId w:val="28"/>
        </w:numPr>
        <w:spacing w:line="360" w:lineRule="auto"/>
        <w:jc w:val="both"/>
        <w:rPr>
          <w:rFonts w:ascii="Times New Roman" w:hAnsi="Times New Roman" w:cs="Times New Roman"/>
        </w:rPr>
      </w:pPr>
      <w:r w:rsidRPr="002D2544">
        <w:rPr>
          <w:rFonts w:ascii="Times New Roman" w:hAnsi="Times New Roman" w:cs="Times New Roman"/>
        </w:rPr>
        <w:lastRenderedPageBreak/>
        <w:t>Sprint Review and Demo</w:t>
      </w:r>
      <w:r w:rsidR="008D3881" w:rsidRPr="003663D6">
        <w:rPr>
          <w:rFonts w:ascii="Times New Roman" w:hAnsi="Times New Roman" w:cs="Times New Roman"/>
        </w:rPr>
        <w:t>:</w:t>
      </w:r>
    </w:p>
    <w:p w14:paraId="0B9F0323" w14:textId="77777777" w:rsidR="008D3881" w:rsidRPr="003663D6" w:rsidRDefault="008D3881" w:rsidP="00705594">
      <w:pPr>
        <w:pStyle w:val="ListParagraph"/>
        <w:numPr>
          <w:ilvl w:val="0"/>
          <w:numId w:val="32"/>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rsidP="00705594">
      <w:pPr>
        <w:pStyle w:val="ListParagraph"/>
        <w:numPr>
          <w:ilvl w:val="0"/>
          <w:numId w:val="32"/>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rsidP="00705594">
      <w:pPr>
        <w:pStyle w:val="ListParagraph"/>
        <w:numPr>
          <w:ilvl w:val="0"/>
          <w:numId w:val="28"/>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rsidP="00705594">
      <w:pPr>
        <w:pStyle w:val="ListParagraph"/>
        <w:numPr>
          <w:ilvl w:val="0"/>
          <w:numId w:val="33"/>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rsidP="00705594">
      <w:pPr>
        <w:pStyle w:val="ListParagraph"/>
        <w:numPr>
          <w:ilvl w:val="0"/>
          <w:numId w:val="33"/>
        </w:numPr>
        <w:spacing w:line="360" w:lineRule="auto"/>
        <w:jc w:val="both"/>
        <w:rPr>
          <w:rFonts w:ascii="Times New Roman" w:hAnsi="Times New Roman" w:cs="Times New Roman"/>
        </w:rPr>
      </w:pPr>
      <w:r w:rsidRPr="003663D6">
        <w:rPr>
          <w:rFonts w:ascii="Times New Roman" w:hAnsi="Times New Roman" w:cs="Times New Roman"/>
        </w:rPr>
        <w:t>Iterate on features based on feedback, addressing usability issues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rsidP="00705594">
      <w:pPr>
        <w:pStyle w:val="ListParagraph"/>
        <w:numPr>
          <w:ilvl w:val="0"/>
          <w:numId w:val="39"/>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rsidP="00705594">
      <w:pPr>
        <w:pStyle w:val="ListParagraph"/>
        <w:numPr>
          <w:ilvl w:val="0"/>
          <w:numId w:val="39"/>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rsidP="00705594">
      <w:pPr>
        <w:pStyle w:val="ListParagraph"/>
        <w:numPr>
          <w:ilvl w:val="0"/>
          <w:numId w:val="34"/>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rsidP="00705594">
      <w:pPr>
        <w:pStyle w:val="ListParagraph"/>
        <w:numPr>
          <w:ilvl w:val="0"/>
          <w:numId w:val="34"/>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rsidP="00705594">
      <w:pPr>
        <w:pStyle w:val="ListParagraph"/>
        <w:numPr>
          <w:ilvl w:val="0"/>
          <w:numId w:val="34"/>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rsidP="00705594">
      <w:pPr>
        <w:pStyle w:val="ListParagraph"/>
        <w:numPr>
          <w:ilvl w:val="0"/>
          <w:numId w:val="35"/>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rsidP="00705594">
      <w:pPr>
        <w:pStyle w:val="ListParagraph"/>
        <w:numPr>
          <w:ilvl w:val="0"/>
          <w:numId w:val="35"/>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rsidP="00705594">
      <w:pPr>
        <w:pStyle w:val="ListParagraph"/>
        <w:numPr>
          <w:ilvl w:val="0"/>
          <w:numId w:val="35"/>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rsidP="00705594">
      <w:pPr>
        <w:pStyle w:val="ListParagraph"/>
        <w:numPr>
          <w:ilvl w:val="0"/>
          <w:numId w:val="36"/>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rsidP="00705594">
      <w:pPr>
        <w:pStyle w:val="ListParagraph"/>
        <w:numPr>
          <w:ilvl w:val="0"/>
          <w:numId w:val="36"/>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rsidP="00705594">
      <w:pPr>
        <w:pStyle w:val="ListParagraph"/>
        <w:numPr>
          <w:ilvl w:val="0"/>
          <w:numId w:val="36"/>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63771C">
      <w:pPr>
        <w:pStyle w:val="Heading2"/>
        <w:spacing w:before="0" w:after="240" w:line="360" w:lineRule="auto"/>
        <w:rPr>
          <w:rFonts w:ascii="Times New Roman" w:hAnsi="Times New Roman" w:cs="Times New Roman"/>
          <w:b/>
          <w:bCs/>
          <w:color w:val="auto"/>
        </w:rPr>
      </w:pPr>
      <w:bookmarkStart w:id="39" w:name="_Toc157710475"/>
      <w:r>
        <w:rPr>
          <w:rFonts w:ascii="Times New Roman" w:hAnsi="Times New Roman" w:cs="Times New Roman"/>
          <w:b/>
          <w:bCs/>
          <w:color w:val="auto"/>
        </w:rPr>
        <w:lastRenderedPageBreak/>
        <w:t xml:space="preserve">3.6 </w:t>
      </w:r>
      <w:r w:rsidR="00291F74">
        <w:rPr>
          <w:rFonts w:ascii="Times New Roman" w:hAnsi="Times New Roman" w:cs="Times New Roman"/>
          <w:b/>
          <w:bCs/>
          <w:color w:val="auto"/>
        </w:rPr>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710AD5E"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C06B0A">
        <w:rPr>
          <w:noProof/>
        </w:rPr>
        <w:t>7</w:t>
      </w:r>
      <w:r>
        <w:rPr>
          <w:noProof/>
        </w:rPr>
        <w:fldChar w:fldCharType="end"/>
      </w:r>
      <w:r>
        <w:t>: Survey welcome page</w:t>
      </w:r>
      <w:bookmarkEnd w:id="40"/>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F4A907C"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C06B0A">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31A6A663"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C06B0A">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33D04EBA"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C06B0A">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9617B1">
      <w:pPr>
        <w:pStyle w:val="Heading2"/>
        <w:spacing w:before="0" w:line="360" w:lineRule="auto"/>
        <w:rPr>
          <w:rFonts w:ascii="Times New Roman" w:hAnsi="Times New Roman" w:cs="Times New Roman"/>
          <w:b/>
          <w:bCs/>
          <w:color w:val="auto"/>
        </w:rPr>
      </w:pPr>
      <w:bookmarkStart w:id="44" w:name="_Toc157710476"/>
      <w:r>
        <w:rPr>
          <w:rFonts w:ascii="Times New Roman" w:hAnsi="Times New Roman" w:cs="Times New Roman"/>
          <w:b/>
          <w:bCs/>
          <w:color w:val="auto"/>
        </w:rPr>
        <w:lastRenderedPageBreak/>
        <w:t xml:space="preserve">3.7 </w:t>
      </w:r>
      <w:r w:rsidR="004F2760">
        <w:rPr>
          <w:rFonts w:ascii="Times New Roman" w:hAnsi="Times New Roman" w:cs="Times New Roman"/>
          <w:b/>
          <w:bCs/>
          <w:color w:val="auto"/>
        </w:rPr>
        <w:t>Analysis</w:t>
      </w:r>
      <w:bookmarkEnd w:id="44"/>
    </w:p>
    <w:p w14:paraId="0B6E27B0" w14:textId="0084148B" w:rsidR="00A90EBE" w:rsidRPr="00A24432" w:rsidRDefault="00A90EBE" w:rsidP="009617B1">
      <w:pPr>
        <w:pStyle w:val="Heading3"/>
        <w:spacing w:before="0" w:line="360" w:lineRule="auto"/>
        <w:jc w:val="both"/>
        <w:rPr>
          <w:rFonts w:ascii="Times New Roman" w:hAnsi="Times New Roman" w:cs="Times New Roman"/>
          <w:b/>
          <w:bCs/>
          <w:color w:val="auto"/>
        </w:rPr>
      </w:pPr>
      <w:bookmarkStart w:id="45" w:name="_Toc157710477"/>
      <w:r>
        <w:rPr>
          <w:rFonts w:ascii="Times New Roman" w:hAnsi="Times New Roman" w:cs="Times New Roman"/>
          <w:b/>
          <w:bCs/>
          <w:color w:val="auto"/>
        </w:rPr>
        <w:t>3.7.1</w:t>
      </w:r>
      <w:r w:rsidRPr="00A24432">
        <w:rPr>
          <w:rFonts w:ascii="Times New Roman" w:hAnsi="Times New Roman" w:cs="Times New Roman"/>
          <w:b/>
          <w:bCs/>
          <w:color w:val="auto"/>
        </w:rPr>
        <w:t xml:space="preserve"> </w:t>
      </w:r>
      <w:r>
        <w:rPr>
          <w:rFonts w:ascii="Times New Roman" w:hAnsi="Times New Roman" w:cs="Times New Roman"/>
          <w:b/>
          <w:bCs/>
          <w:color w:val="auto"/>
        </w:rP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446E094C"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C06B0A">
        <w:rPr>
          <w:noProof/>
        </w:rPr>
        <w:t>11</w:t>
      </w:r>
      <w:r>
        <w:rPr>
          <w:noProof/>
        </w:rPr>
        <w:fldChar w:fldCharType="end"/>
      </w:r>
      <w:r w:rsidRPr="002578DE">
        <w:t>: Survey Respondent Age Chart</w:t>
      </w:r>
      <w:bookmarkEnd w:id="46"/>
    </w:p>
    <w:p w14:paraId="26D64244" w14:textId="12788F3B" w:rsidR="00FA2AAE" w:rsidRPr="002578DE" w:rsidRDefault="00FA2AAE" w:rsidP="009617B1">
      <w:pPr>
        <w:spacing w:line="360" w:lineRule="auto"/>
        <w:jc w:val="both"/>
      </w:pPr>
      <w:r w:rsidRPr="002578DE">
        <w:t>The most common age range for survey respondents was 21 to 23, with the largest proportion of respondents being aged 21 at 41.5%.</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15187004"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C06B0A">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2B9250EA"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C06B0A">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530BE829"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C06B0A">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r w:rsidRPr="002578DE">
        <w:t>There are 73.2%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637A1C39"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C06B0A">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548F5C9A"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C06B0A">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r w:rsidRPr="00043BF4">
        <w:t>The majority of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9617B1">
      <w:pPr>
        <w:pStyle w:val="Heading3"/>
        <w:spacing w:before="0" w:line="360" w:lineRule="auto"/>
        <w:jc w:val="both"/>
        <w:rPr>
          <w:rFonts w:ascii="Times New Roman" w:hAnsi="Times New Roman" w:cs="Times New Roman"/>
          <w:b/>
          <w:bCs/>
          <w:color w:val="auto"/>
        </w:rPr>
      </w:pPr>
      <w:bookmarkStart w:id="52" w:name="_Toc157710478"/>
      <w:r>
        <w:rPr>
          <w:rFonts w:ascii="Times New Roman" w:hAnsi="Times New Roman" w:cs="Times New Roman"/>
          <w:b/>
          <w:bCs/>
          <w:color w:val="auto"/>
        </w:rPr>
        <w:lastRenderedPageBreak/>
        <w:t>3.7.2</w:t>
      </w:r>
      <w:r w:rsidRPr="00A24432">
        <w:rPr>
          <w:rFonts w:ascii="Times New Roman" w:hAnsi="Times New Roman" w:cs="Times New Roman"/>
          <w:b/>
          <w:bCs/>
          <w:color w:val="auto"/>
        </w:rPr>
        <w:t xml:space="preserve"> </w:t>
      </w:r>
      <w:r>
        <w:rPr>
          <w:rFonts w:ascii="Times New Roman" w:hAnsi="Times New Roman" w:cs="Times New Roman"/>
          <w:b/>
          <w:bCs/>
          <w:color w:val="auto"/>
        </w:rPr>
        <w:t>Section B: Accessibility and User Preferences</w:t>
      </w:r>
      <w:bookmarkEnd w:id="52"/>
      <w:r>
        <w:rPr>
          <w:rFonts w:ascii="Times New Roman" w:hAnsi="Times New Roman" w:cs="Times New Roman"/>
          <w:b/>
          <w:bCs/>
          <w:color w:val="auto"/>
        </w:rP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5FC6F935"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C06B0A">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4E69D832"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C06B0A">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2DEAEE6C"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C06B0A">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6F109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C06B0A">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4DABDE59"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C06B0A">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Question 6: I often navigate online financial platforms using external assistive tools</w:t>
      </w:r>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1539F4A3"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C06B0A">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511C92D6"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C06B0A">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238BAE2"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C06B0A">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0E3E7E40"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C06B0A">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5E2DB2B7"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C06B0A">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is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68282834"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C06B0A">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4AAFC2C1"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C06B0A">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6CFB487"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C06B0A">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The fear of cybersecurity threats and scams is a significant barrier. Users express concerns about weak passwords, potential fraud, and privacy issues when relying on online platforms to access financial information.</w:t>
      </w:r>
    </w:p>
    <w:p w14:paraId="0EB6832D" w14:textId="2E23B629"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rsidP="00C243DA">
      <w:pPr>
        <w:pStyle w:val="ListParagraph"/>
        <w:numPr>
          <w:ilvl w:val="0"/>
          <w:numId w:val="37"/>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rsidP="00C243DA">
      <w:pPr>
        <w:pStyle w:val="ListParagraph"/>
        <w:numPr>
          <w:ilvl w:val="0"/>
          <w:numId w:val="37"/>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rsidP="00C243DA">
      <w:pPr>
        <w:pStyle w:val="ListParagraph"/>
        <w:numPr>
          <w:ilvl w:val="0"/>
          <w:numId w:val="38"/>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0763A7">
      <w:pPr>
        <w:pStyle w:val="Heading2"/>
        <w:spacing w:before="0" w:after="240" w:line="360" w:lineRule="auto"/>
        <w:rPr>
          <w:rFonts w:ascii="Times New Roman" w:hAnsi="Times New Roman" w:cs="Times New Roman"/>
          <w:b/>
          <w:bCs/>
          <w:color w:val="auto"/>
        </w:rPr>
      </w:pPr>
      <w:bookmarkStart w:id="66" w:name="_Toc157710479"/>
      <w:r>
        <w:rPr>
          <w:rFonts w:ascii="Times New Roman" w:hAnsi="Times New Roman" w:cs="Times New Roman"/>
          <w:b/>
          <w:bCs/>
          <w:color w:val="auto"/>
        </w:rP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0751D0" w:rsidRDefault="00677011" w:rsidP="00677011">
      <w:pPr>
        <w:pStyle w:val="Heading1"/>
        <w:spacing w:before="0" w:after="240" w:line="360" w:lineRule="auto"/>
        <w:rPr>
          <w:rFonts w:ascii="Times New Roman" w:hAnsi="Times New Roman" w:cs="Times New Roman"/>
          <w:b/>
          <w:bCs/>
          <w:color w:val="auto"/>
        </w:rPr>
      </w:pPr>
      <w:bookmarkStart w:id="67" w:name="_Toc157710480"/>
      <w:r w:rsidRPr="00CF2C58">
        <w:rPr>
          <w:rFonts w:ascii="Times New Roman" w:hAnsi="Times New Roman" w:cs="Times New Roman"/>
          <w:b/>
          <w:bCs/>
          <w:color w:val="auto"/>
          <w:highlight w:val="yellow"/>
        </w:rPr>
        <w:lastRenderedPageBreak/>
        <w:t>Chapter 4: Design and Implementation</w:t>
      </w:r>
      <w:bookmarkEnd w:id="67"/>
    </w:p>
    <w:p w14:paraId="412317E0" w14:textId="5C8EA423" w:rsidR="00677011" w:rsidRDefault="00677011" w:rsidP="00677011">
      <w:pPr>
        <w:pStyle w:val="Heading2"/>
        <w:spacing w:before="0" w:after="240" w:line="360" w:lineRule="auto"/>
        <w:jc w:val="both"/>
        <w:rPr>
          <w:rFonts w:ascii="Times New Roman" w:hAnsi="Times New Roman" w:cs="Times New Roman"/>
          <w:b/>
          <w:bCs/>
          <w:color w:val="auto"/>
        </w:rPr>
      </w:pPr>
      <w:bookmarkStart w:id="68" w:name="_Toc157710481"/>
      <w:r>
        <w:rPr>
          <w:rFonts w:ascii="Times New Roman" w:hAnsi="Times New Roman" w:cs="Times New Roman"/>
          <w:b/>
          <w:bCs/>
          <w:color w:val="auto"/>
        </w:rPr>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514FAE4F" w:rsidR="00B22312" w:rsidRPr="00AB7B2B" w:rsidRDefault="00677011" w:rsidP="00AB7B2B">
      <w:pPr>
        <w:pStyle w:val="Heading2"/>
        <w:spacing w:before="0" w:after="240" w:line="360" w:lineRule="auto"/>
        <w:jc w:val="both"/>
        <w:rPr>
          <w:rFonts w:ascii="Times New Roman" w:hAnsi="Times New Roman" w:cs="Times New Roman"/>
          <w:b/>
          <w:bCs/>
          <w:color w:val="auto"/>
        </w:rPr>
      </w:pPr>
      <w:bookmarkStart w:id="69" w:name="_Toc157710482"/>
      <w:r>
        <w:rPr>
          <w:rFonts w:ascii="Times New Roman" w:hAnsi="Times New Roman" w:cs="Times New Roman"/>
          <w:b/>
          <w:bCs/>
          <w:color w:val="auto"/>
        </w:rPr>
        <w:t>4.2 Design</w:t>
      </w:r>
      <w:bookmarkEnd w:id="69"/>
    </w:p>
    <w:p w14:paraId="66A898B6" w14:textId="049DAEE3" w:rsidR="00CA506B" w:rsidRDefault="00CA506B" w:rsidP="00AB7B2B">
      <w:pPr>
        <w:spacing w:after="240" w:line="360" w:lineRule="auto"/>
      </w:pPr>
      <w:r>
        <w:t>Use Case Diagram</w:t>
      </w:r>
    </w:p>
    <w:p w14:paraId="05FBE6F3" w14:textId="3579A99D" w:rsidR="00D5649F" w:rsidRDefault="00D5649F" w:rsidP="00D5649F">
      <w:pPr>
        <w:spacing w:after="240" w:line="360" w:lineRule="auto"/>
        <w:jc w:val="center"/>
      </w:pPr>
      <w:r>
        <w:rPr>
          <w:noProof/>
        </w:rPr>
        <w:drawing>
          <wp:inline distT="0" distB="0" distL="0" distR="0" wp14:anchorId="1A761072" wp14:editId="2360F18D">
            <wp:extent cx="5596727" cy="4450080"/>
            <wp:effectExtent l="0" t="0" r="0" b="0"/>
            <wp:docPr id="19745702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70203" name="Picture 1" descr="A diagram of a 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6315" cy="4457703"/>
                    </a:xfrm>
                    <a:prstGeom prst="rect">
                      <a:avLst/>
                    </a:prstGeom>
                    <a:noFill/>
                    <a:ln>
                      <a:noFill/>
                    </a:ln>
                  </pic:spPr>
                </pic:pic>
              </a:graphicData>
            </a:graphic>
          </wp:inline>
        </w:drawing>
      </w:r>
    </w:p>
    <w:p w14:paraId="52BE2288" w14:textId="4671F0BF" w:rsidR="007D75C2" w:rsidRPr="00B34615" w:rsidRDefault="001C2031" w:rsidP="001C2031">
      <w:pPr>
        <w:spacing w:after="240" w:line="360" w:lineRule="auto"/>
        <w:jc w:val="both"/>
        <w:rPr>
          <w:b/>
          <w:bCs/>
        </w:rPr>
      </w:pPr>
      <w:r w:rsidRPr="00B34615">
        <w:rPr>
          <w:b/>
          <w:bCs/>
        </w:rPr>
        <w:t>The system focuses on the customize webpage and text to speech feature</w:t>
      </w:r>
    </w:p>
    <w:p w14:paraId="43D0DCA8" w14:textId="5D7DD874" w:rsidR="00CA506B" w:rsidRDefault="00CA506B" w:rsidP="00AB7B2B">
      <w:pPr>
        <w:spacing w:after="240" w:line="360" w:lineRule="auto"/>
      </w:pPr>
      <w:r>
        <w:t>Use Case Specification</w:t>
      </w:r>
    </w:p>
    <w:p w14:paraId="6CC5D85E" w14:textId="4F1DFF2F" w:rsidR="00CA506B" w:rsidRDefault="00CA506B" w:rsidP="00AB7B2B">
      <w:pPr>
        <w:spacing w:after="240" w:line="360" w:lineRule="auto"/>
      </w:pPr>
      <w:r>
        <w:t>Activity Diagrams</w:t>
      </w:r>
    </w:p>
    <w:p w14:paraId="2D7473B9" w14:textId="77777777" w:rsidR="00CA506B" w:rsidRDefault="00CA506B" w:rsidP="00AB7B2B">
      <w:pPr>
        <w:spacing w:after="240" w:line="360" w:lineRule="auto"/>
      </w:pPr>
    </w:p>
    <w:p w14:paraId="6D4AE890" w14:textId="7207B856" w:rsidR="00CA506B" w:rsidRDefault="00CA506B" w:rsidP="00AB7B2B">
      <w:pPr>
        <w:spacing w:after="240" w:line="360" w:lineRule="auto"/>
      </w:pPr>
      <w:r>
        <w:t>Next. 4.3 Database Design (If needed)</w:t>
      </w:r>
    </w:p>
    <w:p w14:paraId="2CE78651" w14:textId="77777777" w:rsidR="00AB7B2B" w:rsidRPr="00B22312" w:rsidRDefault="00AB7B2B" w:rsidP="00B22312"/>
    <w:p w14:paraId="774B8ACE" w14:textId="40CE5C45" w:rsidR="00D4230D" w:rsidRPr="00AB7B2B" w:rsidRDefault="00677011" w:rsidP="00AB7B2B">
      <w:pPr>
        <w:pStyle w:val="Heading2"/>
        <w:spacing w:before="0" w:after="240" w:line="360" w:lineRule="auto"/>
        <w:jc w:val="both"/>
        <w:rPr>
          <w:rFonts w:ascii="Times New Roman" w:hAnsi="Times New Roman" w:cs="Times New Roman"/>
          <w:b/>
          <w:bCs/>
          <w:color w:val="auto"/>
        </w:rPr>
      </w:pPr>
      <w:bookmarkStart w:id="70" w:name="_Toc157710483"/>
      <w:r>
        <w:rPr>
          <w:rFonts w:ascii="Times New Roman" w:hAnsi="Times New Roman" w:cs="Times New Roman"/>
          <w:b/>
          <w:bCs/>
          <w:color w:val="auto"/>
        </w:rPr>
        <w:t>4.</w:t>
      </w:r>
      <w:r w:rsidR="00D4230D">
        <w:rPr>
          <w:rFonts w:ascii="Times New Roman" w:hAnsi="Times New Roman" w:cs="Times New Roman"/>
          <w:b/>
          <w:bCs/>
          <w:color w:val="auto"/>
        </w:rPr>
        <w:t>3</w:t>
      </w:r>
      <w:r>
        <w:rPr>
          <w:rFonts w:ascii="Times New Roman" w:hAnsi="Times New Roman" w:cs="Times New Roman"/>
          <w:b/>
          <w:bCs/>
          <w:color w:val="auto"/>
        </w:rPr>
        <w:t xml:space="preserve"> </w:t>
      </w:r>
      <w:r w:rsidR="00B22312">
        <w:rPr>
          <w:rFonts w:ascii="Times New Roman" w:hAnsi="Times New Roman" w:cs="Times New Roman"/>
          <w:b/>
          <w:bCs/>
          <w:color w:val="auto"/>
        </w:rPr>
        <w:t>Interface Design</w:t>
      </w:r>
      <w:bookmarkEnd w:id="70"/>
    </w:p>
    <w:p w14:paraId="3EA45143" w14:textId="32C6E144" w:rsidR="00AB7B2B" w:rsidRDefault="00AB7B2B" w:rsidP="00AB7B2B">
      <w:pPr>
        <w:spacing w:after="240" w:line="360" w:lineRule="auto"/>
      </w:pPr>
      <w:r w:rsidRPr="00E166DA">
        <w:t xml:space="preserve">technology </w:t>
      </w:r>
    </w:p>
    <w:p w14:paraId="75EA7556" w14:textId="77777777" w:rsidR="00AB7B2B" w:rsidRDefault="00AB7B2B" w:rsidP="00D4230D"/>
    <w:p w14:paraId="322528F0" w14:textId="4A1E6EEF" w:rsidR="00D4230D" w:rsidRDefault="00D4230D" w:rsidP="00D4230D">
      <w:pPr>
        <w:pStyle w:val="Heading2"/>
        <w:spacing w:before="0" w:after="240" w:line="360" w:lineRule="auto"/>
        <w:jc w:val="both"/>
        <w:rPr>
          <w:rFonts w:ascii="Times New Roman" w:hAnsi="Times New Roman" w:cs="Times New Roman"/>
          <w:b/>
          <w:bCs/>
          <w:color w:val="auto"/>
        </w:rPr>
      </w:pPr>
      <w:bookmarkStart w:id="71" w:name="_Toc157710484"/>
      <w:r>
        <w:rPr>
          <w:rFonts w:ascii="Times New Roman" w:hAnsi="Times New Roman" w:cs="Times New Roman"/>
          <w:b/>
          <w:bCs/>
          <w:color w:val="auto"/>
        </w:rPr>
        <w:t>4.4 Execution</w:t>
      </w:r>
      <w:bookmarkEnd w:id="71"/>
    </w:p>
    <w:p w14:paraId="42A91F82" w14:textId="6B7FDC5C" w:rsidR="00AB7B2B" w:rsidRDefault="00AB7B2B" w:rsidP="00AB7B2B">
      <w:pPr>
        <w:spacing w:after="240" w:line="360" w:lineRule="auto"/>
      </w:pPr>
      <w:r w:rsidRPr="00E166DA">
        <w:t>technology</w:t>
      </w:r>
    </w:p>
    <w:p w14:paraId="5C34C6A3" w14:textId="77777777" w:rsidR="001012AA" w:rsidRDefault="001012AA" w:rsidP="001012AA"/>
    <w:p w14:paraId="6FB54ADB" w14:textId="52E8216C" w:rsidR="001012AA" w:rsidRDefault="001012AA" w:rsidP="001012AA">
      <w:pPr>
        <w:pStyle w:val="Heading2"/>
        <w:spacing w:before="0" w:after="240" w:line="360" w:lineRule="auto"/>
        <w:jc w:val="both"/>
        <w:rPr>
          <w:rFonts w:ascii="Times New Roman" w:hAnsi="Times New Roman" w:cs="Times New Roman"/>
          <w:b/>
          <w:bCs/>
          <w:color w:val="auto"/>
        </w:rPr>
      </w:pPr>
      <w:bookmarkStart w:id="72" w:name="_Toc157710485"/>
      <w:r>
        <w:rPr>
          <w:rFonts w:ascii="Times New Roman" w:hAnsi="Times New Roman" w:cs="Times New Roman"/>
          <w:b/>
          <w:bCs/>
          <w:color w:val="auto"/>
        </w:rPr>
        <w:t>4.5 Screenshot</w:t>
      </w:r>
      <w:bookmarkEnd w:id="72"/>
    </w:p>
    <w:p w14:paraId="1905A620" w14:textId="2335B088" w:rsidR="001012AA" w:rsidRDefault="001012AA" w:rsidP="001012AA">
      <w:pPr>
        <w:spacing w:after="240" w:line="360" w:lineRule="auto"/>
      </w:pPr>
      <w:r w:rsidRPr="00E166DA">
        <w:t xml:space="preserve">technology </w:t>
      </w:r>
    </w:p>
    <w:p w14:paraId="41C877CF" w14:textId="77777777" w:rsidR="00AB7B2B" w:rsidRPr="00AB7B2B" w:rsidRDefault="00AB7B2B" w:rsidP="00AB7B2B"/>
    <w:p w14:paraId="2E570ADF" w14:textId="77777777" w:rsidR="001012AA" w:rsidRDefault="001012AA" w:rsidP="001012AA"/>
    <w:p w14:paraId="5C48D04C" w14:textId="2A711B03" w:rsidR="001012AA" w:rsidRDefault="001012AA" w:rsidP="001012AA">
      <w:pPr>
        <w:pStyle w:val="Heading2"/>
        <w:spacing w:before="0" w:after="240" w:line="360" w:lineRule="auto"/>
        <w:jc w:val="both"/>
        <w:rPr>
          <w:rFonts w:ascii="Times New Roman" w:hAnsi="Times New Roman" w:cs="Times New Roman"/>
          <w:b/>
          <w:bCs/>
          <w:color w:val="auto"/>
        </w:rPr>
      </w:pPr>
      <w:bookmarkStart w:id="73" w:name="_Toc157710486"/>
      <w:r>
        <w:rPr>
          <w:rFonts w:ascii="Times New Roman" w:hAnsi="Times New Roman" w:cs="Times New Roman"/>
          <w:b/>
          <w:bCs/>
          <w:color w:val="auto"/>
        </w:rPr>
        <w:t>4.6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14005F">
      <w:pPr>
        <w:pStyle w:val="Heading1"/>
        <w:spacing w:before="0" w:after="240" w:line="360" w:lineRule="auto"/>
        <w:rPr>
          <w:rFonts w:ascii="Times New Roman" w:hAnsi="Times New Roman" w:cs="Times New Roman"/>
          <w:b/>
          <w:bCs/>
          <w:color w:val="auto"/>
        </w:rPr>
      </w:pPr>
      <w:bookmarkStart w:id="74" w:name="_Toc157710487"/>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5</w:t>
      </w:r>
      <w:r w:rsidRPr="0029112E">
        <w:rPr>
          <w:rFonts w:ascii="Times New Roman" w:hAnsi="Times New Roman" w:cs="Times New Roman"/>
          <w:b/>
          <w:bCs/>
          <w:color w:val="auto"/>
        </w:rPr>
        <w:t xml:space="preserve">: </w:t>
      </w:r>
      <w:r>
        <w:rPr>
          <w:rFonts w:ascii="Times New Roman" w:hAnsi="Times New Roman" w:cs="Times New Roman"/>
          <w:b/>
          <w:bCs/>
          <w:color w:val="auto"/>
        </w:rPr>
        <w:t>Result and Discussion</w:t>
      </w:r>
      <w:bookmarkEnd w:id="74"/>
    </w:p>
    <w:p w14:paraId="3C1EB1CD" w14:textId="6DA9081A" w:rsidR="0014005F" w:rsidRDefault="0014005F" w:rsidP="0014005F">
      <w:pPr>
        <w:pStyle w:val="Heading2"/>
        <w:spacing w:before="0" w:after="240" w:line="360" w:lineRule="auto"/>
        <w:jc w:val="both"/>
        <w:rPr>
          <w:rFonts w:ascii="Times New Roman" w:hAnsi="Times New Roman" w:cs="Times New Roman"/>
          <w:b/>
          <w:bCs/>
          <w:color w:val="auto"/>
        </w:rPr>
      </w:pPr>
      <w:bookmarkStart w:id="75" w:name="_Toc157710488"/>
      <w:r>
        <w:rPr>
          <w:rFonts w:ascii="Times New Roman" w:hAnsi="Times New Roman" w:cs="Times New Roman"/>
          <w:b/>
          <w:bCs/>
          <w:color w:val="auto"/>
        </w:rP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696115EF" w:rsidR="0014005F" w:rsidRPr="00AB7B2B" w:rsidRDefault="00037E58" w:rsidP="0014005F">
      <w:pPr>
        <w:pStyle w:val="Heading2"/>
        <w:spacing w:before="0" w:after="240" w:line="360" w:lineRule="auto"/>
        <w:jc w:val="both"/>
        <w:rPr>
          <w:rFonts w:ascii="Times New Roman" w:hAnsi="Times New Roman" w:cs="Times New Roman"/>
          <w:b/>
          <w:bCs/>
          <w:color w:val="auto"/>
        </w:rPr>
      </w:pPr>
      <w:bookmarkStart w:id="76" w:name="_Toc157710489"/>
      <w:r>
        <w:rPr>
          <w:rFonts w:ascii="Times New Roman" w:hAnsi="Times New Roman" w:cs="Times New Roman"/>
          <w:b/>
          <w:bCs/>
          <w:color w:val="auto"/>
        </w:rPr>
        <w:t>5</w:t>
      </w:r>
      <w:r w:rsidR="0014005F">
        <w:rPr>
          <w:rFonts w:ascii="Times New Roman" w:hAnsi="Times New Roman" w:cs="Times New Roman"/>
          <w:b/>
          <w:bCs/>
          <w:color w:val="auto"/>
        </w:rPr>
        <w:t>.2 Testing Design/ Plan</w:t>
      </w:r>
      <w:bookmarkEnd w:id="76"/>
    </w:p>
    <w:p w14:paraId="36FFF2F7" w14:textId="02C5D7A5" w:rsidR="0014005F" w:rsidRDefault="0014005F" w:rsidP="0014005F">
      <w:pPr>
        <w:spacing w:after="240" w:line="360" w:lineRule="auto"/>
      </w:pPr>
      <w:r w:rsidRPr="00E166DA">
        <w:t xml:space="preserve">technology </w:t>
      </w:r>
    </w:p>
    <w:p w14:paraId="1418B2AB" w14:textId="77777777" w:rsidR="0014005F" w:rsidRPr="00B22312" w:rsidRDefault="0014005F" w:rsidP="0014005F"/>
    <w:p w14:paraId="128B01CC" w14:textId="4E1778E6" w:rsidR="0014005F" w:rsidRPr="00AB7B2B" w:rsidRDefault="00037E58" w:rsidP="0014005F">
      <w:pPr>
        <w:pStyle w:val="Heading2"/>
        <w:spacing w:before="0" w:after="240" w:line="360" w:lineRule="auto"/>
        <w:jc w:val="both"/>
        <w:rPr>
          <w:rFonts w:ascii="Times New Roman" w:hAnsi="Times New Roman" w:cs="Times New Roman"/>
          <w:b/>
          <w:bCs/>
          <w:color w:val="auto"/>
        </w:rPr>
      </w:pPr>
      <w:bookmarkStart w:id="77" w:name="_Toc157710490"/>
      <w:r>
        <w:rPr>
          <w:rFonts w:ascii="Times New Roman" w:hAnsi="Times New Roman" w:cs="Times New Roman"/>
          <w:b/>
          <w:bCs/>
          <w:color w:val="auto"/>
        </w:rPr>
        <w:t>5</w:t>
      </w:r>
      <w:r w:rsidR="0014005F">
        <w:rPr>
          <w:rFonts w:ascii="Times New Roman" w:hAnsi="Times New Roman" w:cs="Times New Roman"/>
          <w:b/>
          <w:bCs/>
          <w:color w:val="auto"/>
        </w:rPr>
        <w:t>.3 System Testing and Discussion</w:t>
      </w:r>
      <w:bookmarkEnd w:id="77"/>
    </w:p>
    <w:p w14:paraId="79D0A102" w14:textId="7AEE90F5" w:rsidR="0014005F" w:rsidRDefault="0014005F" w:rsidP="0014005F">
      <w:pPr>
        <w:spacing w:after="240" w:line="360" w:lineRule="auto"/>
      </w:pPr>
      <w:r w:rsidRPr="00E166DA">
        <w:t xml:space="preserve">technology </w:t>
      </w:r>
    </w:p>
    <w:p w14:paraId="53BDC8E1" w14:textId="77777777" w:rsidR="0014005F" w:rsidRDefault="0014005F" w:rsidP="0014005F"/>
    <w:p w14:paraId="32D04305" w14:textId="0AF0E7E5" w:rsidR="0014005F" w:rsidRDefault="0014005F" w:rsidP="0014005F">
      <w:pPr>
        <w:pStyle w:val="Heading2"/>
        <w:spacing w:before="0" w:after="240" w:line="360" w:lineRule="auto"/>
        <w:jc w:val="both"/>
        <w:rPr>
          <w:rFonts w:ascii="Times New Roman" w:hAnsi="Times New Roman" w:cs="Times New Roman"/>
          <w:b/>
          <w:bCs/>
          <w:color w:val="auto"/>
        </w:rPr>
      </w:pPr>
      <w:bookmarkStart w:id="78" w:name="_Toc157710491"/>
      <w:r>
        <w:rPr>
          <w:rFonts w:ascii="Times New Roman" w:hAnsi="Times New Roman" w:cs="Times New Roman"/>
          <w:b/>
          <w:bCs/>
          <w:color w:val="auto"/>
        </w:rP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DE19C6">
      <w:pPr>
        <w:pStyle w:val="Heading1"/>
        <w:spacing w:before="0" w:after="240" w:line="360" w:lineRule="auto"/>
        <w:rPr>
          <w:rFonts w:ascii="Times New Roman" w:hAnsi="Times New Roman" w:cs="Times New Roman"/>
          <w:b/>
          <w:bCs/>
          <w:color w:val="auto"/>
        </w:rPr>
      </w:pPr>
      <w:bookmarkStart w:id="79" w:name="_Toc157710492"/>
      <w:r w:rsidRPr="0029112E">
        <w:rPr>
          <w:rFonts w:ascii="Times New Roman" w:hAnsi="Times New Roman" w:cs="Times New Roman"/>
          <w:b/>
          <w:bCs/>
          <w:color w:val="auto"/>
        </w:rPr>
        <w:lastRenderedPageBreak/>
        <w:t xml:space="preserve">Chapter </w:t>
      </w:r>
      <w:r w:rsidR="00476809">
        <w:rPr>
          <w:rFonts w:ascii="Times New Roman" w:hAnsi="Times New Roman" w:cs="Times New Roman"/>
          <w:b/>
          <w:bCs/>
          <w:color w:val="auto"/>
        </w:rPr>
        <w:t>6</w:t>
      </w:r>
      <w:r w:rsidRPr="0029112E">
        <w:rPr>
          <w:rFonts w:ascii="Times New Roman" w:hAnsi="Times New Roman" w:cs="Times New Roman"/>
          <w:b/>
          <w:bCs/>
          <w:color w:val="auto"/>
        </w:rPr>
        <w:t xml:space="preserve">: </w:t>
      </w:r>
      <w:r>
        <w:rPr>
          <w:rFonts w:ascii="Times New Roman" w:hAnsi="Times New Roman" w:cs="Times New Roman"/>
          <w:b/>
          <w:bCs/>
          <w:color w:val="auto"/>
        </w:rPr>
        <w:t>Conclusion</w:t>
      </w:r>
      <w:bookmarkEnd w:id="79"/>
    </w:p>
    <w:p w14:paraId="276AD0AB" w14:textId="2153F13A" w:rsidR="00E83D24" w:rsidRDefault="00E66B08" w:rsidP="00EC3429">
      <w:pPr>
        <w:pStyle w:val="Heading2"/>
        <w:spacing w:before="0" w:after="240" w:line="360" w:lineRule="auto"/>
        <w:jc w:val="both"/>
        <w:rPr>
          <w:rFonts w:ascii="Times New Roman" w:hAnsi="Times New Roman" w:cs="Times New Roman"/>
          <w:b/>
          <w:bCs/>
          <w:color w:val="auto"/>
        </w:rPr>
      </w:pPr>
      <w:bookmarkStart w:id="80" w:name="_Toc157710493"/>
      <w:r>
        <w:rPr>
          <w:rFonts w:ascii="Times New Roman" w:hAnsi="Times New Roman" w:cs="Times New Roman"/>
          <w:b/>
          <w:bCs/>
          <w:color w:val="auto"/>
        </w:rPr>
        <w:t>6</w:t>
      </w:r>
      <w:r w:rsidR="00DE19C6">
        <w:rPr>
          <w:rFonts w:ascii="Times New Roman" w:hAnsi="Times New Roman" w:cs="Times New Roman"/>
          <w:b/>
          <w:bCs/>
          <w:color w:val="auto"/>
        </w:rPr>
        <w:t xml:space="preserve">.1 </w:t>
      </w:r>
      <w:r w:rsidR="00AF2520">
        <w:rPr>
          <w:rFonts w:ascii="Times New Roman" w:hAnsi="Times New Roman" w:cs="Times New Roman"/>
          <w:b/>
          <w:bCs/>
          <w:color w:val="auto"/>
        </w:rPr>
        <w:t>Critical Evaluation</w:t>
      </w:r>
      <w:bookmarkEnd w:id="80"/>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r w:rsidRPr="00F27561">
        <w:rPr>
          <w:i/>
          <w:iCs/>
        </w:rPr>
        <w:t>analysis,and</w:t>
      </w:r>
      <w:proofErr w:type="spell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EC3429">
      <w:pPr>
        <w:pStyle w:val="Heading2"/>
        <w:spacing w:before="0" w:after="240" w:line="360" w:lineRule="auto"/>
        <w:jc w:val="both"/>
        <w:rPr>
          <w:rFonts w:ascii="Times New Roman" w:hAnsi="Times New Roman" w:cs="Times New Roman"/>
          <w:b/>
          <w:bCs/>
          <w:color w:val="auto"/>
        </w:rPr>
      </w:pPr>
      <w:bookmarkStart w:id="81" w:name="_Toc157710494"/>
      <w:r>
        <w:rPr>
          <w:rFonts w:ascii="Times New Roman" w:hAnsi="Times New Roman" w:cs="Times New Roman"/>
          <w:b/>
          <w:bCs/>
          <w:color w:val="auto"/>
        </w:rPr>
        <w:t>6</w:t>
      </w:r>
      <w:r w:rsidR="00E83D24">
        <w:rPr>
          <w:rFonts w:ascii="Times New Roman" w:hAnsi="Times New Roman" w:cs="Times New Roman"/>
          <w:b/>
          <w:bCs/>
          <w:color w:val="auto"/>
        </w:rPr>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EC3429">
      <w:pPr>
        <w:pStyle w:val="Heading2"/>
        <w:spacing w:before="0" w:after="240" w:line="360" w:lineRule="auto"/>
        <w:jc w:val="both"/>
        <w:rPr>
          <w:rFonts w:ascii="Times New Roman" w:hAnsi="Times New Roman" w:cs="Times New Roman"/>
          <w:b/>
          <w:bCs/>
          <w:color w:val="auto"/>
        </w:rPr>
      </w:pPr>
      <w:bookmarkStart w:id="82" w:name="_Toc157710495"/>
      <w:r>
        <w:rPr>
          <w:rFonts w:ascii="Times New Roman" w:hAnsi="Times New Roman" w:cs="Times New Roman"/>
          <w:b/>
          <w:bCs/>
          <w:color w:val="auto"/>
        </w:rPr>
        <w:t>6</w:t>
      </w:r>
      <w:r w:rsidR="00E83D24">
        <w:rPr>
          <w:rFonts w:ascii="Times New Roman" w:hAnsi="Times New Roman" w:cs="Times New Roman"/>
          <w:b/>
          <w:bCs/>
          <w:color w:val="auto"/>
        </w:rPr>
        <w:t xml:space="preserve">.3 </w:t>
      </w:r>
      <w:r w:rsidR="00037E58">
        <w:rPr>
          <w:rFonts w:ascii="Times New Roman" w:hAnsi="Times New Roman" w:cs="Times New Roman"/>
          <w:b/>
          <w:bCs/>
          <w:color w:val="auto"/>
        </w:rPr>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w:t>
      </w:r>
      <w:r w:rsidRPr="00037E58">
        <w:rPr>
          <w:i/>
          <w:iCs/>
        </w:rPr>
        <w:lastRenderedPageBreak/>
        <w:t xml:space="preserve">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6149A5">
      <w:pPr>
        <w:pStyle w:val="Heading1"/>
        <w:spacing w:before="0" w:line="360" w:lineRule="auto"/>
        <w:rPr>
          <w:rFonts w:ascii="Times New Roman" w:hAnsi="Times New Roman" w:cs="Times New Roman"/>
          <w:b/>
          <w:bCs/>
          <w:color w:val="auto"/>
        </w:rPr>
      </w:pPr>
      <w:bookmarkStart w:id="83" w:name="_Toc157710496"/>
      <w:r>
        <w:rPr>
          <w:rFonts w:ascii="Times New Roman" w:hAnsi="Times New Roman" w:cs="Times New Roman"/>
          <w:b/>
          <w:bCs/>
          <w:color w:val="auto"/>
        </w:rP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r>
        <w:t xml:space="preserve">Dosono,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r>
        <w:rPr>
          <w:i/>
          <w:iCs/>
        </w:rPr>
        <w:t>J.Sci.Res</w:t>
      </w:r>
      <w:proofErr w:type="spell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8F0687">
      <w:pPr>
        <w:pStyle w:val="Heading1"/>
        <w:spacing w:before="0" w:after="240" w:line="360" w:lineRule="auto"/>
        <w:rPr>
          <w:rFonts w:ascii="Times New Roman" w:hAnsi="Times New Roman" w:cs="Times New Roman"/>
          <w:b/>
          <w:bCs/>
          <w:color w:val="auto"/>
        </w:rPr>
      </w:pPr>
      <w:bookmarkStart w:id="84" w:name="_Toc157710497"/>
      <w:r>
        <w:rPr>
          <w:rFonts w:ascii="Times New Roman" w:hAnsi="Times New Roman" w:cs="Times New Roman"/>
          <w:b/>
          <w:bCs/>
          <w:color w:val="auto"/>
        </w:rPr>
        <w:lastRenderedPageBreak/>
        <w:t>Appendices</w:t>
      </w:r>
      <w:bookmarkEnd w:id="84"/>
    </w:p>
    <w:p w14:paraId="7256AF83" w14:textId="657BDD78" w:rsidR="00E63712" w:rsidRDefault="00E63712" w:rsidP="00E63712">
      <w:pPr>
        <w:pStyle w:val="Heading2"/>
        <w:spacing w:before="0" w:after="240" w:line="360" w:lineRule="auto"/>
        <w:rPr>
          <w:rFonts w:ascii="Times New Roman" w:hAnsi="Times New Roman" w:cs="Times New Roman"/>
          <w:b/>
          <w:bCs/>
          <w:color w:val="auto"/>
        </w:rPr>
      </w:pPr>
      <w:bookmarkStart w:id="85" w:name="_Toc157710498"/>
      <w:r>
        <w:rPr>
          <w:rFonts w:ascii="Times New Roman" w:hAnsi="Times New Roman" w:cs="Times New Roman"/>
          <w:b/>
          <w:bCs/>
          <w:color w:val="auto"/>
        </w:rP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0"/>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1"/>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2"/>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3"/>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4"/>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5"/>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6"/>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7"/>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48"/>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E63712">
      <w:pPr>
        <w:pStyle w:val="Heading2"/>
        <w:spacing w:before="0" w:after="240" w:line="360" w:lineRule="auto"/>
        <w:rPr>
          <w:rFonts w:ascii="Times New Roman" w:hAnsi="Times New Roman" w:cs="Times New Roman"/>
          <w:b/>
          <w:bCs/>
          <w:color w:val="auto"/>
        </w:rPr>
      </w:pPr>
      <w:bookmarkStart w:id="86" w:name="_Toc157710499"/>
      <w:r>
        <w:rPr>
          <w:rFonts w:ascii="Times New Roman" w:hAnsi="Times New Roman" w:cs="Times New Roman"/>
          <w:b/>
          <w:bCs/>
          <w:color w:val="auto"/>
        </w:rP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49"/>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0"/>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58"/>
                    <a:stretch>
                      <a:fillRect/>
                    </a:stretch>
                  </pic:blipFill>
                  <pic:spPr>
                    <a:xfrm>
                      <a:off x="0" y="0"/>
                      <a:ext cx="5674706" cy="8009611"/>
                    </a:xfrm>
                    <a:prstGeom prst="rect">
                      <a:avLst/>
                    </a:prstGeom>
                  </pic:spPr>
                </pic:pic>
              </a:graphicData>
            </a:graphic>
          </wp:inline>
        </w:drawing>
      </w:r>
    </w:p>
    <w:p w14:paraId="72D3445A" w14:textId="5196FDCD" w:rsidR="00E63712" w:rsidRDefault="00E63712" w:rsidP="00E63712">
      <w:pPr>
        <w:pStyle w:val="Heading2"/>
        <w:spacing w:before="0" w:after="240" w:line="360" w:lineRule="auto"/>
        <w:rPr>
          <w:rFonts w:ascii="Times New Roman" w:hAnsi="Times New Roman" w:cs="Times New Roman"/>
          <w:b/>
          <w:bCs/>
          <w:color w:val="auto"/>
        </w:rPr>
      </w:pPr>
      <w:bookmarkStart w:id="87" w:name="_Toc157710500"/>
      <w:r>
        <w:rPr>
          <w:rFonts w:ascii="Times New Roman" w:hAnsi="Times New Roman" w:cs="Times New Roman"/>
          <w:b/>
          <w:bCs/>
          <w:color w:val="auto"/>
        </w:rP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59"/>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0"/>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1"/>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E63712">
      <w:pPr>
        <w:pStyle w:val="Heading2"/>
        <w:spacing w:before="0" w:after="240" w:line="360" w:lineRule="auto"/>
        <w:rPr>
          <w:rFonts w:ascii="Times New Roman" w:hAnsi="Times New Roman" w:cs="Times New Roman"/>
          <w:b/>
          <w:bCs/>
          <w:color w:val="auto"/>
        </w:rPr>
      </w:pPr>
      <w:bookmarkStart w:id="88" w:name="_Toc157710501"/>
      <w:r>
        <w:rPr>
          <w:rFonts w:ascii="Times New Roman" w:hAnsi="Times New Roman" w:cs="Times New Roman"/>
          <w:b/>
          <w:bCs/>
          <w:color w:val="auto"/>
        </w:rPr>
        <w:t xml:space="preserve">Appendix D – </w:t>
      </w:r>
      <w:r w:rsidR="001B510E">
        <w:rPr>
          <w:rFonts w:ascii="Times New Roman" w:hAnsi="Times New Roman" w:cs="Times New Roman"/>
          <w:b/>
          <w:bCs/>
          <w:color w:val="auto"/>
        </w:rPr>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F26CA">
      <w:pPr>
        <w:pStyle w:val="Heading2"/>
        <w:spacing w:before="0" w:after="240" w:line="360" w:lineRule="auto"/>
        <w:rPr>
          <w:rFonts w:ascii="Times New Roman" w:hAnsi="Times New Roman" w:cs="Times New Roman"/>
          <w:b/>
          <w:bCs/>
          <w:color w:val="auto"/>
        </w:rPr>
      </w:pPr>
      <w:bookmarkStart w:id="89" w:name="_Toc157710502"/>
      <w:r>
        <w:rPr>
          <w:rFonts w:ascii="Times New Roman" w:hAnsi="Times New Roman" w:cs="Times New Roman"/>
          <w:b/>
          <w:bCs/>
          <w:color w:val="auto"/>
        </w:rP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0BEE8E70" w:rsidR="00DC513B" w:rsidRPr="00DC513B" w:rsidRDefault="00DC513B" w:rsidP="00DC513B">
      <w:pPr>
        <w:jc w:val="center"/>
      </w:pPr>
      <w:r>
        <w:t>Include IR</w:t>
      </w:r>
    </w:p>
    <w:p w14:paraId="2FFAC6F7" w14:textId="77777777" w:rsidR="00DC513B" w:rsidRPr="00DC513B" w:rsidRDefault="00DC513B" w:rsidP="00DC513B"/>
    <w:p w14:paraId="7DE9F513" w14:textId="0133B344" w:rsidR="00001358" w:rsidRDefault="00001358" w:rsidP="00001358">
      <w:pPr>
        <w:pStyle w:val="Heading2"/>
        <w:spacing w:before="0" w:after="240" w:line="360" w:lineRule="auto"/>
        <w:rPr>
          <w:rFonts w:ascii="Times New Roman" w:hAnsi="Times New Roman" w:cs="Times New Roman"/>
          <w:b/>
          <w:bCs/>
          <w:color w:val="auto"/>
        </w:rPr>
      </w:pPr>
      <w:bookmarkStart w:id="90" w:name="_Toc157710503"/>
      <w:r>
        <w:rPr>
          <w:rFonts w:ascii="Times New Roman" w:hAnsi="Times New Roman" w:cs="Times New Roman"/>
          <w:b/>
          <w:bCs/>
          <w:color w:val="auto"/>
        </w:rP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Core functions only</w:t>
      </w:r>
    </w:p>
    <w:p w14:paraId="0A24D32C" w14:textId="77777777" w:rsidR="00F02269" w:rsidRPr="00F02269" w:rsidRDefault="00F02269" w:rsidP="00F02269"/>
    <w:p w14:paraId="3E91F8DF" w14:textId="3A3432E8" w:rsidR="00744E6D" w:rsidRPr="001E29FE" w:rsidRDefault="00976FC9" w:rsidP="001E29FE">
      <w:pPr>
        <w:pStyle w:val="Heading2"/>
        <w:spacing w:before="0" w:after="240" w:line="360" w:lineRule="auto"/>
        <w:rPr>
          <w:rFonts w:ascii="Times New Roman" w:hAnsi="Times New Roman" w:cs="Times New Roman"/>
          <w:b/>
          <w:bCs/>
          <w:color w:val="auto"/>
        </w:rPr>
      </w:pPr>
      <w:bookmarkStart w:id="91" w:name="_Toc157710504"/>
      <w:r>
        <w:rPr>
          <w:rFonts w:ascii="Times New Roman" w:hAnsi="Times New Roman" w:cs="Times New Roman"/>
          <w:b/>
          <w:bCs/>
          <w:color w:val="auto"/>
        </w:rPr>
        <w:t>Appendix G – Respondence Demographic Profile</w:t>
      </w:r>
      <w:bookmarkEnd w:id="91"/>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77777777" w:rsidR="00495A05" w:rsidRDefault="00495A05" w:rsidP="00B05784">
      <w:pPr>
        <w:pStyle w:val="Heading1"/>
        <w:rPr>
          <w:rFonts w:ascii="Times New Roman" w:hAnsi="Times New Roman" w:cs="Times New Roman"/>
          <w:b/>
          <w:bCs/>
          <w:color w:val="auto"/>
          <w:sz w:val="28"/>
          <w:szCs w:val="28"/>
        </w:rPr>
      </w:pPr>
    </w:p>
    <w:sectPr w:rsidR="00495A05" w:rsidSect="00F96E58">
      <w:headerReference w:type="default" r:id="rId62"/>
      <w:footerReference w:type="even"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735CD" w14:textId="77777777" w:rsidR="00F96E58" w:rsidRDefault="00F96E58" w:rsidP="008743BA">
      <w:r>
        <w:separator/>
      </w:r>
    </w:p>
  </w:endnote>
  <w:endnote w:type="continuationSeparator" w:id="0">
    <w:p w14:paraId="1CF04828" w14:textId="77777777" w:rsidR="00F96E58" w:rsidRDefault="00F96E58"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46607" w14:textId="77777777" w:rsidR="00F96E58" w:rsidRDefault="00F96E58" w:rsidP="008743BA">
      <w:r>
        <w:separator/>
      </w:r>
    </w:p>
  </w:footnote>
  <w:footnote w:type="continuationSeparator" w:id="0">
    <w:p w14:paraId="573A001A" w14:textId="77777777" w:rsidR="00F96E58" w:rsidRDefault="00F96E58"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2691"/>
    <w:multiLevelType w:val="hybridMultilevel"/>
    <w:tmpl w:val="A776F69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C137803"/>
    <w:multiLevelType w:val="hybridMultilevel"/>
    <w:tmpl w:val="ADE6BD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EEB789D"/>
    <w:multiLevelType w:val="hybridMultilevel"/>
    <w:tmpl w:val="D0DE7FE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1604B78"/>
    <w:multiLevelType w:val="hybridMultilevel"/>
    <w:tmpl w:val="2F32DB76"/>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4F36C59"/>
    <w:multiLevelType w:val="hybridMultilevel"/>
    <w:tmpl w:val="D85486F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7A51CB"/>
    <w:multiLevelType w:val="hybridMultilevel"/>
    <w:tmpl w:val="2D8EF4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2272281D"/>
    <w:multiLevelType w:val="multilevel"/>
    <w:tmpl w:val="465498BA"/>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24797BA0"/>
    <w:multiLevelType w:val="hybridMultilevel"/>
    <w:tmpl w:val="E9F0312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2684560C"/>
    <w:multiLevelType w:val="hybridMultilevel"/>
    <w:tmpl w:val="9FB69C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31595990"/>
    <w:multiLevelType w:val="hybridMultilevel"/>
    <w:tmpl w:val="4F82BB3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7BD147C"/>
    <w:multiLevelType w:val="hybridMultilevel"/>
    <w:tmpl w:val="0F6E367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3AA34482"/>
    <w:multiLevelType w:val="hybridMultilevel"/>
    <w:tmpl w:val="0164A2B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413259A7"/>
    <w:multiLevelType w:val="hybridMultilevel"/>
    <w:tmpl w:val="2EC487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71408D9"/>
    <w:multiLevelType w:val="hybridMultilevel"/>
    <w:tmpl w:val="5AB0639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81E70F2"/>
    <w:multiLevelType w:val="hybridMultilevel"/>
    <w:tmpl w:val="8020C1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4C482FE6"/>
    <w:multiLevelType w:val="hybridMultilevel"/>
    <w:tmpl w:val="27D691EA"/>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3"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F1A22F7"/>
    <w:multiLevelType w:val="hybridMultilevel"/>
    <w:tmpl w:val="2FBA43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6"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9" w15:restartNumberingAfterBreak="0">
    <w:nsid w:val="7F134369"/>
    <w:multiLevelType w:val="hybridMultilevel"/>
    <w:tmpl w:val="A1662C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0"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37"/>
  </w:num>
  <w:num w:numId="2" w16cid:durableId="646083384">
    <w:abstractNumId w:val="13"/>
  </w:num>
  <w:num w:numId="3" w16cid:durableId="1887328799">
    <w:abstractNumId w:val="8"/>
  </w:num>
  <w:num w:numId="4" w16cid:durableId="697777226">
    <w:abstractNumId w:val="47"/>
  </w:num>
  <w:num w:numId="5" w16cid:durableId="1704557184">
    <w:abstractNumId w:val="38"/>
  </w:num>
  <w:num w:numId="6" w16cid:durableId="1179153210">
    <w:abstractNumId w:val="20"/>
  </w:num>
  <w:num w:numId="7" w16cid:durableId="2139176264">
    <w:abstractNumId w:val="23"/>
  </w:num>
  <w:num w:numId="8" w16cid:durableId="479345635">
    <w:abstractNumId w:val="17"/>
  </w:num>
  <w:num w:numId="9" w16cid:durableId="61486770">
    <w:abstractNumId w:val="7"/>
  </w:num>
  <w:num w:numId="10" w16cid:durableId="2047176421">
    <w:abstractNumId w:val="1"/>
  </w:num>
  <w:num w:numId="11" w16cid:durableId="1666934150">
    <w:abstractNumId w:val="14"/>
  </w:num>
  <w:num w:numId="12" w16cid:durableId="1133668254">
    <w:abstractNumId w:val="35"/>
  </w:num>
  <w:num w:numId="13" w16cid:durableId="1242838860">
    <w:abstractNumId w:val="25"/>
  </w:num>
  <w:num w:numId="14" w16cid:durableId="612594059">
    <w:abstractNumId w:val="18"/>
  </w:num>
  <w:num w:numId="15" w16cid:durableId="17321585">
    <w:abstractNumId w:val="46"/>
  </w:num>
  <w:num w:numId="16" w16cid:durableId="86582342">
    <w:abstractNumId w:val="30"/>
  </w:num>
  <w:num w:numId="17" w16cid:durableId="34282340">
    <w:abstractNumId w:val="6"/>
  </w:num>
  <w:num w:numId="18" w16cid:durableId="861821874">
    <w:abstractNumId w:val="0"/>
  </w:num>
  <w:num w:numId="19" w16cid:durableId="1644390078">
    <w:abstractNumId w:val="27"/>
  </w:num>
  <w:num w:numId="20" w16cid:durableId="395471095">
    <w:abstractNumId w:val="16"/>
  </w:num>
  <w:num w:numId="21" w16cid:durableId="649747819">
    <w:abstractNumId w:val="10"/>
  </w:num>
  <w:num w:numId="22" w16cid:durableId="117768208">
    <w:abstractNumId w:val="15"/>
  </w:num>
  <w:num w:numId="23" w16cid:durableId="1333530477">
    <w:abstractNumId w:val="49"/>
  </w:num>
  <w:num w:numId="24" w16cid:durableId="1683513387">
    <w:abstractNumId w:val="5"/>
  </w:num>
  <w:num w:numId="25" w16cid:durableId="87579660">
    <w:abstractNumId w:val="3"/>
  </w:num>
  <w:num w:numId="26" w16cid:durableId="2066678754">
    <w:abstractNumId w:val="32"/>
  </w:num>
  <w:num w:numId="27" w16cid:durableId="2052342671">
    <w:abstractNumId w:val="48"/>
  </w:num>
  <w:num w:numId="28" w16cid:durableId="1790318891">
    <w:abstractNumId w:val="26"/>
  </w:num>
  <w:num w:numId="29" w16cid:durableId="812992318">
    <w:abstractNumId w:val="33"/>
  </w:num>
  <w:num w:numId="30" w16cid:durableId="1552034361">
    <w:abstractNumId w:val="9"/>
  </w:num>
  <w:num w:numId="31" w16cid:durableId="1336417638">
    <w:abstractNumId w:val="36"/>
  </w:num>
  <w:num w:numId="32" w16cid:durableId="1260605403">
    <w:abstractNumId w:val="4"/>
  </w:num>
  <w:num w:numId="33" w16cid:durableId="1299262264">
    <w:abstractNumId w:val="24"/>
  </w:num>
  <w:num w:numId="34" w16cid:durableId="1103185465">
    <w:abstractNumId w:val="31"/>
  </w:num>
  <w:num w:numId="35" w16cid:durableId="684021041">
    <w:abstractNumId w:val="50"/>
  </w:num>
  <w:num w:numId="36" w16cid:durableId="1779059698">
    <w:abstractNumId w:val="34"/>
  </w:num>
  <w:num w:numId="37" w16cid:durableId="1914119001">
    <w:abstractNumId w:val="41"/>
  </w:num>
  <w:num w:numId="38" w16cid:durableId="373191215">
    <w:abstractNumId w:val="28"/>
  </w:num>
  <w:num w:numId="39" w16cid:durableId="1102413795">
    <w:abstractNumId w:val="45"/>
  </w:num>
  <w:num w:numId="40" w16cid:durableId="142157962">
    <w:abstractNumId w:val="39"/>
  </w:num>
  <w:num w:numId="41" w16cid:durableId="2088113578">
    <w:abstractNumId w:val="21"/>
  </w:num>
  <w:num w:numId="42" w16cid:durableId="906764351">
    <w:abstractNumId w:val="29"/>
  </w:num>
  <w:num w:numId="43" w16cid:durableId="1345784621">
    <w:abstractNumId w:val="44"/>
  </w:num>
  <w:num w:numId="44" w16cid:durableId="350573672">
    <w:abstractNumId w:val="42"/>
  </w:num>
  <w:num w:numId="45" w16cid:durableId="804158226">
    <w:abstractNumId w:val="19"/>
  </w:num>
  <w:num w:numId="46" w16cid:durableId="1541629979">
    <w:abstractNumId w:val="12"/>
  </w:num>
  <w:num w:numId="47" w16cid:durableId="1604339132">
    <w:abstractNumId w:val="43"/>
  </w:num>
  <w:num w:numId="48" w16cid:durableId="1760709097">
    <w:abstractNumId w:val="22"/>
  </w:num>
  <w:num w:numId="49" w16cid:durableId="260533295">
    <w:abstractNumId w:val="11"/>
  </w:num>
  <w:num w:numId="50" w16cid:durableId="1130709502">
    <w:abstractNumId w:val="40"/>
  </w:num>
  <w:num w:numId="51" w16cid:durableId="459692157">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CAA"/>
    <w:rsid w:val="00113482"/>
    <w:rsid w:val="00115463"/>
    <w:rsid w:val="00116DC9"/>
    <w:rsid w:val="001205BF"/>
    <w:rsid w:val="001214FD"/>
    <w:rsid w:val="00121F72"/>
    <w:rsid w:val="0012264F"/>
    <w:rsid w:val="001237DF"/>
    <w:rsid w:val="00124A6A"/>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646D"/>
    <w:rsid w:val="001464B2"/>
    <w:rsid w:val="001473E4"/>
    <w:rsid w:val="00151CC6"/>
    <w:rsid w:val="00153C5F"/>
    <w:rsid w:val="00155248"/>
    <w:rsid w:val="00156638"/>
    <w:rsid w:val="00156C90"/>
    <w:rsid w:val="0016060C"/>
    <w:rsid w:val="001615F4"/>
    <w:rsid w:val="00161D82"/>
    <w:rsid w:val="00162381"/>
    <w:rsid w:val="001630C2"/>
    <w:rsid w:val="00164F30"/>
    <w:rsid w:val="0016512D"/>
    <w:rsid w:val="00167202"/>
    <w:rsid w:val="001677E4"/>
    <w:rsid w:val="00167CF0"/>
    <w:rsid w:val="00170205"/>
    <w:rsid w:val="00170631"/>
    <w:rsid w:val="00170842"/>
    <w:rsid w:val="00170BB7"/>
    <w:rsid w:val="001711D5"/>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870C6"/>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25B9"/>
    <w:rsid w:val="00262AEF"/>
    <w:rsid w:val="0026440D"/>
    <w:rsid w:val="002662C8"/>
    <w:rsid w:val="00266934"/>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992"/>
    <w:rsid w:val="00325EF7"/>
    <w:rsid w:val="00326157"/>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793"/>
    <w:rsid w:val="00371009"/>
    <w:rsid w:val="003728C1"/>
    <w:rsid w:val="00373299"/>
    <w:rsid w:val="00373DBF"/>
    <w:rsid w:val="003742C5"/>
    <w:rsid w:val="00374CD6"/>
    <w:rsid w:val="003764A1"/>
    <w:rsid w:val="00377C66"/>
    <w:rsid w:val="0038070C"/>
    <w:rsid w:val="003807F0"/>
    <w:rsid w:val="00380ED0"/>
    <w:rsid w:val="0038158F"/>
    <w:rsid w:val="0038350D"/>
    <w:rsid w:val="00386760"/>
    <w:rsid w:val="00386D5E"/>
    <w:rsid w:val="003901AE"/>
    <w:rsid w:val="00392301"/>
    <w:rsid w:val="00395820"/>
    <w:rsid w:val="003961E0"/>
    <w:rsid w:val="003A1FD6"/>
    <w:rsid w:val="003A273D"/>
    <w:rsid w:val="003A2B77"/>
    <w:rsid w:val="003A3095"/>
    <w:rsid w:val="003A3B52"/>
    <w:rsid w:val="003A5D43"/>
    <w:rsid w:val="003A61D9"/>
    <w:rsid w:val="003A698D"/>
    <w:rsid w:val="003B00D2"/>
    <w:rsid w:val="003B09E8"/>
    <w:rsid w:val="003B2628"/>
    <w:rsid w:val="003B30B7"/>
    <w:rsid w:val="003B3566"/>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909"/>
    <w:rsid w:val="003E493E"/>
    <w:rsid w:val="003E7568"/>
    <w:rsid w:val="003F1CC0"/>
    <w:rsid w:val="003F1D5F"/>
    <w:rsid w:val="003F22C4"/>
    <w:rsid w:val="003F26CA"/>
    <w:rsid w:val="00400387"/>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3564"/>
    <w:rsid w:val="0044387D"/>
    <w:rsid w:val="004447E0"/>
    <w:rsid w:val="00444CBB"/>
    <w:rsid w:val="004450AD"/>
    <w:rsid w:val="004501B6"/>
    <w:rsid w:val="00451FB7"/>
    <w:rsid w:val="0045653A"/>
    <w:rsid w:val="00457875"/>
    <w:rsid w:val="00460545"/>
    <w:rsid w:val="004619FE"/>
    <w:rsid w:val="00461A12"/>
    <w:rsid w:val="00462CD6"/>
    <w:rsid w:val="004630D3"/>
    <w:rsid w:val="0046484E"/>
    <w:rsid w:val="00470418"/>
    <w:rsid w:val="00470A5B"/>
    <w:rsid w:val="00474CC3"/>
    <w:rsid w:val="004752BD"/>
    <w:rsid w:val="0047598D"/>
    <w:rsid w:val="00475E59"/>
    <w:rsid w:val="00476580"/>
    <w:rsid w:val="00476809"/>
    <w:rsid w:val="004774D6"/>
    <w:rsid w:val="00477D16"/>
    <w:rsid w:val="0048115B"/>
    <w:rsid w:val="00481897"/>
    <w:rsid w:val="00482731"/>
    <w:rsid w:val="00482BC0"/>
    <w:rsid w:val="00482E73"/>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434D"/>
    <w:rsid w:val="004F5837"/>
    <w:rsid w:val="004F617E"/>
    <w:rsid w:val="00500248"/>
    <w:rsid w:val="00500BA0"/>
    <w:rsid w:val="00500E4D"/>
    <w:rsid w:val="0050160B"/>
    <w:rsid w:val="0050168C"/>
    <w:rsid w:val="00501E06"/>
    <w:rsid w:val="00502C3F"/>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5073"/>
    <w:rsid w:val="00586630"/>
    <w:rsid w:val="0058712F"/>
    <w:rsid w:val="00587162"/>
    <w:rsid w:val="0058763B"/>
    <w:rsid w:val="00587C1E"/>
    <w:rsid w:val="0059131B"/>
    <w:rsid w:val="005914C2"/>
    <w:rsid w:val="00591E6B"/>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AAC"/>
    <w:rsid w:val="005C3EBA"/>
    <w:rsid w:val="005C51CB"/>
    <w:rsid w:val="005C5DD5"/>
    <w:rsid w:val="005D0A23"/>
    <w:rsid w:val="005D13D2"/>
    <w:rsid w:val="005D2066"/>
    <w:rsid w:val="005D39E2"/>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771C"/>
    <w:rsid w:val="00637D6E"/>
    <w:rsid w:val="00640062"/>
    <w:rsid w:val="00642576"/>
    <w:rsid w:val="0064377B"/>
    <w:rsid w:val="00644DA7"/>
    <w:rsid w:val="00645A4F"/>
    <w:rsid w:val="00651084"/>
    <w:rsid w:val="006511C8"/>
    <w:rsid w:val="00651993"/>
    <w:rsid w:val="00652483"/>
    <w:rsid w:val="00653248"/>
    <w:rsid w:val="00653FFB"/>
    <w:rsid w:val="00654C82"/>
    <w:rsid w:val="006554DF"/>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F0943"/>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6F9D"/>
    <w:rsid w:val="00757238"/>
    <w:rsid w:val="00761C02"/>
    <w:rsid w:val="007635BE"/>
    <w:rsid w:val="00763A24"/>
    <w:rsid w:val="00763AA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9"/>
    <w:rsid w:val="00797BBE"/>
    <w:rsid w:val="00797BDE"/>
    <w:rsid w:val="00797E2D"/>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7CD"/>
    <w:rsid w:val="007D3C72"/>
    <w:rsid w:val="007D41AD"/>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80065C"/>
    <w:rsid w:val="00800E61"/>
    <w:rsid w:val="008015C6"/>
    <w:rsid w:val="00801F9B"/>
    <w:rsid w:val="0080228D"/>
    <w:rsid w:val="00804257"/>
    <w:rsid w:val="008056CA"/>
    <w:rsid w:val="0080614B"/>
    <w:rsid w:val="0081091F"/>
    <w:rsid w:val="00811146"/>
    <w:rsid w:val="008128D7"/>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3240"/>
    <w:rsid w:val="00863E7C"/>
    <w:rsid w:val="00864819"/>
    <w:rsid w:val="00865C96"/>
    <w:rsid w:val="00867346"/>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613E"/>
    <w:rsid w:val="00892083"/>
    <w:rsid w:val="0089399E"/>
    <w:rsid w:val="00893B92"/>
    <w:rsid w:val="008953A6"/>
    <w:rsid w:val="008954B4"/>
    <w:rsid w:val="0089585D"/>
    <w:rsid w:val="00895C0F"/>
    <w:rsid w:val="008967A7"/>
    <w:rsid w:val="008A0A3C"/>
    <w:rsid w:val="008A21A0"/>
    <w:rsid w:val="008A3AF4"/>
    <w:rsid w:val="008A4847"/>
    <w:rsid w:val="008A684F"/>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37E"/>
    <w:rsid w:val="008E1155"/>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22AD"/>
    <w:rsid w:val="009E2335"/>
    <w:rsid w:val="009E30F4"/>
    <w:rsid w:val="009F12C3"/>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AD1"/>
    <w:rsid w:val="00A11BC1"/>
    <w:rsid w:val="00A12C2C"/>
    <w:rsid w:val="00A1312F"/>
    <w:rsid w:val="00A13501"/>
    <w:rsid w:val="00A1389A"/>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71E2"/>
    <w:rsid w:val="00A97E39"/>
    <w:rsid w:val="00A97F7D"/>
    <w:rsid w:val="00AA2C5C"/>
    <w:rsid w:val="00AA3EDC"/>
    <w:rsid w:val="00AA44DF"/>
    <w:rsid w:val="00AA57E2"/>
    <w:rsid w:val="00AA5843"/>
    <w:rsid w:val="00AA6108"/>
    <w:rsid w:val="00AA628A"/>
    <w:rsid w:val="00AA681D"/>
    <w:rsid w:val="00AB0183"/>
    <w:rsid w:val="00AB06D2"/>
    <w:rsid w:val="00AB2628"/>
    <w:rsid w:val="00AB2BEE"/>
    <w:rsid w:val="00AB3411"/>
    <w:rsid w:val="00AB4D6D"/>
    <w:rsid w:val="00AB5E80"/>
    <w:rsid w:val="00AB601C"/>
    <w:rsid w:val="00AB62DB"/>
    <w:rsid w:val="00AB6505"/>
    <w:rsid w:val="00AB6D4A"/>
    <w:rsid w:val="00AB7B2B"/>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506B"/>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11D7"/>
    <w:rsid w:val="00DC1FCC"/>
    <w:rsid w:val="00DC2F0B"/>
    <w:rsid w:val="00DC3CB0"/>
    <w:rsid w:val="00DC4075"/>
    <w:rsid w:val="00DC513B"/>
    <w:rsid w:val="00DC5300"/>
    <w:rsid w:val="00DC60B3"/>
    <w:rsid w:val="00DC708A"/>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199A"/>
    <w:rsid w:val="00E0284C"/>
    <w:rsid w:val="00E03601"/>
    <w:rsid w:val="00E037AD"/>
    <w:rsid w:val="00E047DC"/>
    <w:rsid w:val="00E060F5"/>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83D24"/>
    <w:rsid w:val="00E849C4"/>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E71"/>
    <w:rsid w:val="00ED1F6E"/>
    <w:rsid w:val="00ED2269"/>
    <w:rsid w:val="00ED3B15"/>
    <w:rsid w:val="00ED5114"/>
    <w:rsid w:val="00ED5967"/>
    <w:rsid w:val="00EE04CC"/>
    <w:rsid w:val="00EE1AF4"/>
    <w:rsid w:val="00EE463D"/>
    <w:rsid w:val="00EE5625"/>
    <w:rsid w:val="00EE5957"/>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CB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8748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7E7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7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67E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8748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bCs/>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E87E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7E7E"/>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C067EA"/>
    <w:rPr>
      <w:rFonts w:asciiTheme="majorHAnsi" w:eastAsiaTheme="majorEastAsia" w:hAnsiTheme="majorHAnsi" w:cstheme="majorBidi"/>
      <w:i/>
      <w:iCs/>
      <w:color w:val="2F5496" w:themeColor="accent1" w:themeShade="BF"/>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2303</TotalTime>
  <Pages>91</Pages>
  <Words>14277</Words>
  <Characters>81385</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1420</cp:revision>
  <dcterms:created xsi:type="dcterms:W3CDTF">2023-08-28T06:38:00Z</dcterms:created>
  <dcterms:modified xsi:type="dcterms:W3CDTF">2024-02-26T16:49:00Z</dcterms:modified>
</cp:coreProperties>
</file>